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9161" w14:textId="77777777" w:rsidR="00591004" w:rsidRDefault="00591004" w:rsidP="00132BF9">
      <w:pPr>
        <w:jc w:val="center"/>
        <w:rPr>
          <w:b/>
          <w:szCs w:val="22"/>
        </w:rPr>
      </w:pPr>
    </w:p>
    <w:p w14:paraId="47125252" w14:textId="77777777" w:rsidR="00591004" w:rsidRDefault="00591004" w:rsidP="00132BF9">
      <w:pPr>
        <w:jc w:val="center"/>
        <w:rPr>
          <w:b/>
          <w:szCs w:val="22"/>
        </w:rPr>
      </w:pPr>
    </w:p>
    <w:p w14:paraId="335B3C2D" w14:textId="77777777" w:rsidR="00591004" w:rsidRDefault="00591004" w:rsidP="00132BF9">
      <w:pPr>
        <w:jc w:val="center"/>
        <w:rPr>
          <w:b/>
          <w:szCs w:val="22"/>
        </w:rPr>
      </w:pPr>
    </w:p>
    <w:p w14:paraId="5416BBAE" w14:textId="7B81886A" w:rsidR="00A26E52" w:rsidRPr="00B7705E" w:rsidRDefault="00364F35" w:rsidP="00132BF9">
      <w:pPr>
        <w:jc w:val="center"/>
        <w:rPr>
          <w:b/>
          <w:sz w:val="60"/>
          <w:szCs w:val="60"/>
        </w:rPr>
      </w:pPr>
      <w:r w:rsidRPr="00B7705E">
        <w:rPr>
          <w:b/>
          <w:sz w:val="60"/>
          <w:szCs w:val="60"/>
        </w:rPr>
        <w:t>WAGAIT SHIRE COUNCIL</w:t>
      </w:r>
    </w:p>
    <w:p w14:paraId="072AE5A5" w14:textId="259DA3D2" w:rsidR="00364F35" w:rsidRPr="00B7705E" w:rsidRDefault="00CE411A" w:rsidP="00132BF9">
      <w:pPr>
        <w:jc w:val="center"/>
        <w:rPr>
          <w:b/>
          <w:sz w:val="60"/>
          <w:szCs w:val="60"/>
        </w:rPr>
      </w:pPr>
      <w:r w:rsidRPr="00B7705E">
        <w:rPr>
          <w:b/>
          <w:sz w:val="60"/>
          <w:szCs w:val="60"/>
        </w:rPr>
        <w:t>MINUTES</w:t>
      </w:r>
    </w:p>
    <w:p w14:paraId="66E9304B" w14:textId="77777777" w:rsidR="00B7705E" w:rsidRDefault="00B7705E" w:rsidP="00132BF9">
      <w:pPr>
        <w:jc w:val="center"/>
        <w:rPr>
          <w:b/>
          <w:szCs w:val="22"/>
        </w:rPr>
      </w:pPr>
    </w:p>
    <w:p w14:paraId="13B89FD8" w14:textId="23073782" w:rsidR="00364F35" w:rsidRPr="0048756C" w:rsidRDefault="00364F35" w:rsidP="00132BF9">
      <w:pPr>
        <w:jc w:val="center"/>
        <w:rPr>
          <w:b/>
          <w:szCs w:val="22"/>
        </w:rPr>
      </w:pPr>
      <w:r w:rsidRPr="0048756C">
        <w:rPr>
          <w:b/>
          <w:szCs w:val="22"/>
        </w:rPr>
        <w:t>ORDINARY COUNCIL MEETING</w:t>
      </w:r>
    </w:p>
    <w:p w14:paraId="2CD8DE16" w14:textId="38A8B24F" w:rsidR="00364F35" w:rsidRDefault="00364F35" w:rsidP="00132BF9">
      <w:pPr>
        <w:jc w:val="center"/>
        <w:rPr>
          <w:b/>
          <w:szCs w:val="22"/>
        </w:rPr>
      </w:pPr>
      <w:r w:rsidRPr="0048756C">
        <w:rPr>
          <w:b/>
          <w:szCs w:val="22"/>
        </w:rPr>
        <w:t>COUNCIL CHAMBERS</w:t>
      </w:r>
    </w:p>
    <w:p w14:paraId="3ACD6507" w14:textId="77777777" w:rsidR="00591004" w:rsidRPr="0048756C" w:rsidRDefault="00591004" w:rsidP="00132BF9">
      <w:pPr>
        <w:jc w:val="center"/>
        <w:rPr>
          <w:b/>
          <w:szCs w:val="22"/>
        </w:rPr>
      </w:pPr>
    </w:p>
    <w:p w14:paraId="16CCC9D0" w14:textId="77777777" w:rsidR="00364F35" w:rsidRPr="0048756C" w:rsidRDefault="00364F35" w:rsidP="00132BF9">
      <w:pPr>
        <w:jc w:val="center"/>
        <w:rPr>
          <w:b/>
          <w:szCs w:val="22"/>
        </w:rPr>
      </w:pPr>
      <w:r w:rsidRPr="0048756C">
        <w:rPr>
          <w:b/>
          <w:szCs w:val="22"/>
        </w:rPr>
        <w:t>LOT 62, WAGAIT TOWER ROAD</w:t>
      </w:r>
    </w:p>
    <w:p w14:paraId="4966DF8B" w14:textId="77777777" w:rsidR="00820F32" w:rsidRPr="0048756C" w:rsidRDefault="006660B9" w:rsidP="00132BF9">
      <w:pPr>
        <w:jc w:val="center"/>
        <w:rPr>
          <w:b/>
          <w:szCs w:val="22"/>
        </w:rPr>
      </w:pPr>
      <w:r w:rsidRPr="0048756C">
        <w:rPr>
          <w:b/>
          <w:szCs w:val="22"/>
        </w:rPr>
        <w:t>7PM</w:t>
      </w:r>
    </w:p>
    <w:p w14:paraId="562D13D1" w14:textId="77777777" w:rsidR="00002E04" w:rsidRDefault="00002E04" w:rsidP="00132BF9">
      <w:pPr>
        <w:jc w:val="center"/>
        <w:rPr>
          <w:b/>
          <w:szCs w:val="22"/>
        </w:rPr>
      </w:pPr>
    </w:p>
    <w:p w14:paraId="0A9AAD11" w14:textId="73BB9F75" w:rsidR="00364F35" w:rsidRPr="0048756C" w:rsidRDefault="00F80743" w:rsidP="00132BF9">
      <w:pPr>
        <w:jc w:val="center"/>
        <w:rPr>
          <w:b/>
          <w:szCs w:val="22"/>
        </w:rPr>
      </w:pPr>
      <w:r>
        <w:rPr>
          <w:b/>
          <w:szCs w:val="22"/>
        </w:rPr>
        <w:t>Monday 18 September</w:t>
      </w:r>
      <w:r w:rsidR="0084695D">
        <w:rPr>
          <w:b/>
          <w:szCs w:val="22"/>
        </w:rPr>
        <w:t xml:space="preserve"> </w:t>
      </w:r>
      <w:r w:rsidR="003F51E2">
        <w:rPr>
          <w:b/>
          <w:szCs w:val="22"/>
        </w:rPr>
        <w:t>2017</w:t>
      </w:r>
    </w:p>
    <w:p w14:paraId="6AEE2949" w14:textId="77777777" w:rsidR="006660B9" w:rsidRPr="0048756C" w:rsidRDefault="006660B9" w:rsidP="00132BF9">
      <w:pPr>
        <w:rPr>
          <w:szCs w:val="22"/>
        </w:rPr>
      </w:pPr>
    </w:p>
    <w:p w14:paraId="4DB2B3A1" w14:textId="77777777" w:rsidR="006660B9" w:rsidRPr="0048756C" w:rsidRDefault="006660B9" w:rsidP="00132BF9">
      <w:pPr>
        <w:rPr>
          <w:szCs w:val="22"/>
        </w:rPr>
      </w:pPr>
    </w:p>
    <w:p w14:paraId="5BA206B9" w14:textId="77777777" w:rsidR="006660B9" w:rsidRPr="0048756C" w:rsidRDefault="006660B9" w:rsidP="00132BF9">
      <w:pPr>
        <w:rPr>
          <w:b/>
          <w:szCs w:val="22"/>
        </w:rPr>
      </w:pPr>
    </w:p>
    <w:p w14:paraId="71E8BBE0" w14:textId="77777777" w:rsidR="006660B9" w:rsidRPr="0048756C" w:rsidRDefault="006660B9" w:rsidP="00132BF9">
      <w:pPr>
        <w:rPr>
          <w:szCs w:val="22"/>
        </w:rPr>
      </w:pPr>
    </w:p>
    <w:p w14:paraId="087C63F5" w14:textId="77777777" w:rsidR="006660B9" w:rsidRPr="0048756C" w:rsidRDefault="006660B9" w:rsidP="00132BF9">
      <w:pPr>
        <w:jc w:val="center"/>
        <w:rPr>
          <w:szCs w:val="22"/>
        </w:rPr>
      </w:pPr>
      <w:r w:rsidRPr="0048756C">
        <w:rPr>
          <w:noProof/>
          <w:szCs w:val="22"/>
          <w:lang w:val="en-US"/>
        </w:rPr>
        <w:drawing>
          <wp:inline distT="0" distB="0" distL="0" distR="0" wp14:anchorId="30E500CA" wp14:editId="5C5C066B">
            <wp:extent cx="1988820" cy="1493520"/>
            <wp:effectExtent l="0" t="0" r="0" b="0"/>
            <wp:docPr id="19" name="Picture 19" descr="C:\Users\CEO\Desktop\Wagait-logo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O\Desktop\Wagait-logo-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370EB" w14:textId="77777777" w:rsidR="006660B9" w:rsidRPr="0048756C" w:rsidRDefault="006660B9" w:rsidP="00132BF9">
      <w:pPr>
        <w:rPr>
          <w:szCs w:val="22"/>
        </w:rPr>
      </w:pPr>
      <w:r w:rsidRPr="0048756C">
        <w:rPr>
          <w:szCs w:val="22"/>
        </w:rPr>
        <w:br w:type="page"/>
      </w:r>
    </w:p>
    <w:p w14:paraId="0D7FDE49" w14:textId="26D6CBCE" w:rsidR="00364F35" w:rsidRPr="0048756C" w:rsidRDefault="007C3654" w:rsidP="00B90D37">
      <w:pPr>
        <w:pStyle w:val="Heading1"/>
      </w:pPr>
      <w:bookmarkStart w:id="0" w:name="_Toc300844479"/>
      <w:r>
        <w:lastRenderedPageBreak/>
        <w:t>1</w:t>
      </w:r>
      <w:r w:rsidR="00C01BF9" w:rsidRPr="0048756C">
        <w:t>.0</w:t>
      </w:r>
      <w:r w:rsidR="00C01BF9" w:rsidRPr="0048756C">
        <w:tab/>
      </w:r>
      <w:r w:rsidR="00132BF9" w:rsidRPr="0048756C">
        <w:t>PRESENT</w:t>
      </w:r>
      <w:bookmarkEnd w:id="0"/>
    </w:p>
    <w:p w14:paraId="7D7F3C5B" w14:textId="02B7ACBF" w:rsidR="00D06BF4" w:rsidRDefault="00347978" w:rsidP="005C6E6F">
      <w:pPr>
        <w:tabs>
          <w:tab w:val="left" w:pos="709"/>
        </w:tabs>
        <w:rPr>
          <w:szCs w:val="22"/>
        </w:rPr>
      </w:pPr>
      <w:r>
        <w:rPr>
          <w:szCs w:val="22"/>
        </w:rPr>
        <w:t>Councillors:</w:t>
      </w:r>
      <w:r w:rsidR="006D1736">
        <w:rPr>
          <w:szCs w:val="22"/>
        </w:rPr>
        <w:tab/>
        <w:t>Michael Vaughan</w:t>
      </w:r>
    </w:p>
    <w:p w14:paraId="4D3A81DF" w14:textId="4D5217ED" w:rsidR="006D1736" w:rsidRDefault="006D1736" w:rsidP="005C6E6F">
      <w:pPr>
        <w:tabs>
          <w:tab w:val="left" w:pos="70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9182C">
        <w:rPr>
          <w:szCs w:val="22"/>
        </w:rPr>
        <w:t>Trish</w:t>
      </w:r>
      <w:r>
        <w:rPr>
          <w:szCs w:val="22"/>
        </w:rPr>
        <w:t xml:space="preserve"> McIntyre</w:t>
      </w:r>
    </w:p>
    <w:p w14:paraId="5B6ABCF4" w14:textId="1DDA226A" w:rsidR="006D1736" w:rsidRDefault="006D1736" w:rsidP="005C6E6F">
      <w:pPr>
        <w:tabs>
          <w:tab w:val="left" w:pos="70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EB16DE">
        <w:rPr>
          <w:szCs w:val="22"/>
        </w:rPr>
        <w:tab/>
      </w:r>
      <w:r>
        <w:rPr>
          <w:szCs w:val="22"/>
        </w:rPr>
        <w:t xml:space="preserve">Peter </w:t>
      </w:r>
      <w:proofErr w:type="spellStart"/>
      <w:r>
        <w:rPr>
          <w:szCs w:val="22"/>
        </w:rPr>
        <w:t>Clee</w:t>
      </w:r>
      <w:proofErr w:type="spellEnd"/>
    </w:p>
    <w:p w14:paraId="03697B37" w14:textId="3752FE63" w:rsidR="006D1736" w:rsidRDefault="006D1736" w:rsidP="005C6E6F">
      <w:pPr>
        <w:tabs>
          <w:tab w:val="left" w:pos="70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Shenagh</w:t>
      </w:r>
      <w:proofErr w:type="spellEnd"/>
      <w:r>
        <w:rPr>
          <w:szCs w:val="22"/>
        </w:rPr>
        <w:t xml:space="preserve"> Gamble</w:t>
      </w:r>
    </w:p>
    <w:p w14:paraId="0BD64CF5" w14:textId="7BBD3A43" w:rsidR="006D1736" w:rsidRDefault="006D1736" w:rsidP="005C6E6F">
      <w:pPr>
        <w:tabs>
          <w:tab w:val="left" w:pos="70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Neil White</w:t>
      </w:r>
    </w:p>
    <w:p w14:paraId="5625D038" w14:textId="77777777" w:rsidR="00347978" w:rsidRDefault="00347978" w:rsidP="005C6E6F">
      <w:pPr>
        <w:tabs>
          <w:tab w:val="left" w:pos="709"/>
        </w:tabs>
        <w:rPr>
          <w:szCs w:val="22"/>
        </w:rPr>
      </w:pPr>
    </w:p>
    <w:p w14:paraId="334146A6" w14:textId="47C36360" w:rsidR="00347978" w:rsidRDefault="00347978" w:rsidP="005C6E6F">
      <w:pPr>
        <w:tabs>
          <w:tab w:val="left" w:pos="709"/>
        </w:tabs>
        <w:rPr>
          <w:szCs w:val="22"/>
        </w:rPr>
      </w:pPr>
      <w:r>
        <w:rPr>
          <w:szCs w:val="22"/>
        </w:rPr>
        <w:t>Staff: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Chief Executive Offer Mark </w:t>
      </w:r>
      <w:proofErr w:type="spellStart"/>
      <w:r>
        <w:rPr>
          <w:szCs w:val="22"/>
        </w:rPr>
        <w:t>Sidey</w:t>
      </w:r>
      <w:proofErr w:type="spellEnd"/>
    </w:p>
    <w:p w14:paraId="4A8262C7" w14:textId="5A7BFCC6" w:rsidR="00347978" w:rsidRDefault="00347978" w:rsidP="005C6E6F">
      <w:pPr>
        <w:tabs>
          <w:tab w:val="left" w:pos="70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Officer Manager Pamela </w:t>
      </w:r>
      <w:proofErr w:type="spellStart"/>
      <w:r>
        <w:rPr>
          <w:szCs w:val="22"/>
        </w:rPr>
        <w:t>Wanr</w:t>
      </w:r>
      <w:r w:rsidR="00B7705E">
        <w:rPr>
          <w:szCs w:val="22"/>
        </w:rPr>
        <w:t>o</w:t>
      </w:r>
      <w:r>
        <w:rPr>
          <w:szCs w:val="22"/>
        </w:rPr>
        <w:t>oy</w:t>
      </w:r>
      <w:proofErr w:type="spellEnd"/>
    </w:p>
    <w:p w14:paraId="6A4019E8" w14:textId="77777777" w:rsidR="00347978" w:rsidRPr="0048756C" w:rsidRDefault="00347978" w:rsidP="005C6E6F">
      <w:pPr>
        <w:tabs>
          <w:tab w:val="left" w:pos="709"/>
        </w:tabs>
        <w:rPr>
          <w:szCs w:val="22"/>
        </w:rPr>
      </w:pPr>
    </w:p>
    <w:p w14:paraId="153B64D9" w14:textId="77777777" w:rsidR="00B27E23" w:rsidRPr="0048756C" w:rsidRDefault="00B27E23" w:rsidP="005C6E6F">
      <w:pPr>
        <w:tabs>
          <w:tab w:val="left" w:pos="709"/>
        </w:tabs>
        <w:rPr>
          <w:szCs w:val="22"/>
        </w:rPr>
      </w:pPr>
    </w:p>
    <w:p w14:paraId="79F4B075" w14:textId="4F0B2979" w:rsidR="00BA07A7" w:rsidRDefault="00AF7218" w:rsidP="00B90D37">
      <w:pPr>
        <w:pStyle w:val="Heading1"/>
      </w:pPr>
      <w:bookmarkStart w:id="1" w:name="_Toc300844480"/>
      <w:r w:rsidRPr="001A0B70">
        <w:t>OPENING OF MEETING</w:t>
      </w:r>
      <w:r w:rsidR="0046707B" w:rsidRPr="001A0B70">
        <w:t xml:space="preserve"> </w:t>
      </w:r>
      <w:bookmarkEnd w:id="1"/>
    </w:p>
    <w:p w14:paraId="409567F3" w14:textId="77777777" w:rsidR="00BA07A7" w:rsidRPr="00BA07A7" w:rsidRDefault="00BA07A7" w:rsidP="00BA07A7"/>
    <w:p w14:paraId="6DB31D51" w14:textId="6686F704" w:rsidR="005C52EE" w:rsidRPr="007C3654" w:rsidRDefault="007E312E" w:rsidP="001A2393">
      <w:pPr>
        <w:tabs>
          <w:tab w:val="left" w:pos="709"/>
        </w:tabs>
        <w:ind w:left="709" w:hanging="709"/>
        <w:rPr>
          <w:szCs w:val="22"/>
        </w:rPr>
      </w:pPr>
      <w:r>
        <w:rPr>
          <w:szCs w:val="22"/>
        </w:rPr>
        <w:tab/>
      </w:r>
      <w:r w:rsidRPr="007C3654">
        <w:rPr>
          <w:szCs w:val="22"/>
        </w:rPr>
        <w:t xml:space="preserve">CEO Mark </w:t>
      </w:r>
      <w:proofErr w:type="spellStart"/>
      <w:r w:rsidRPr="007C3654">
        <w:rPr>
          <w:szCs w:val="22"/>
        </w:rPr>
        <w:t>Sidey</w:t>
      </w:r>
      <w:proofErr w:type="spellEnd"/>
      <w:r w:rsidRPr="007C3654">
        <w:rPr>
          <w:szCs w:val="22"/>
        </w:rPr>
        <w:t xml:space="preserve"> </w:t>
      </w:r>
      <w:r w:rsidR="00F2027B" w:rsidRPr="007C3654">
        <w:rPr>
          <w:szCs w:val="22"/>
        </w:rPr>
        <w:t xml:space="preserve">declared the meeting open at 7.04pm and </w:t>
      </w:r>
      <w:r w:rsidRPr="007C3654">
        <w:rPr>
          <w:szCs w:val="22"/>
        </w:rPr>
        <w:t xml:space="preserve">welcomes </w:t>
      </w:r>
      <w:r w:rsidR="001A2393" w:rsidRPr="007C3654">
        <w:rPr>
          <w:szCs w:val="22"/>
        </w:rPr>
        <w:t>and congratulates Michael V</w:t>
      </w:r>
      <w:r w:rsidR="00DF4CBC">
        <w:rPr>
          <w:szCs w:val="22"/>
        </w:rPr>
        <w:t xml:space="preserve">aughan, </w:t>
      </w:r>
      <w:r w:rsidR="004935DA">
        <w:rPr>
          <w:szCs w:val="22"/>
        </w:rPr>
        <w:t>Trish</w:t>
      </w:r>
      <w:r w:rsidR="00DF4CBC">
        <w:rPr>
          <w:szCs w:val="22"/>
        </w:rPr>
        <w:t xml:space="preserve"> McIntyr</w:t>
      </w:r>
      <w:r w:rsidR="001A2393" w:rsidRPr="007C3654">
        <w:rPr>
          <w:szCs w:val="22"/>
        </w:rPr>
        <w:t xml:space="preserve">e, </w:t>
      </w:r>
      <w:proofErr w:type="spellStart"/>
      <w:r w:rsidR="001A2393" w:rsidRPr="007C3654">
        <w:rPr>
          <w:szCs w:val="22"/>
        </w:rPr>
        <w:t>Shenagh</w:t>
      </w:r>
      <w:proofErr w:type="spellEnd"/>
      <w:r w:rsidR="001A2393" w:rsidRPr="007C3654">
        <w:rPr>
          <w:szCs w:val="22"/>
        </w:rPr>
        <w:t xml:space="preserve"> Gamble, Peter </w:t>
      </w:r>
      <w:proofErr w:type="spellStart"/>
      <w:r w:rsidR="001A2393" w:rsidRPr="007C3654">
        <w:rPr>
          <w:szCs w:val="22"/>
        </w:rPr>
        <w:t>Clee</w:t>
      </w:r>
      <w:proofErr w:type="spellEnd"/>
      <w:r w:rsidR="001A2393" w:rsidRPr="007C3654">
        <w:rPr>
          <w:szCs w:val="22"/>
        </w:rPr>
        <w:t xml:space="preserve"> and Neil White for their election as a Councillor for the </w:t>
      </w:r>
      <w:proofErr w:type="spellStart"/>
      <w:r w:rsidR="001A2393" w:rsidRPr="007C3654">
        <w:rPr>
          <w:szCs w:val="22"/>
        </w:rPr>
        <w:t>Wagait</w:t>
      </w:r>
      <w:proofErr w:type="spellEnd"/>
      <w:r w:rsidR="001A2393" w:rsidRPr="007C3654">
        <w:rPr>
          <w:szCs w:val="22"/>
        </w:rPr>
        <w:t xml:space="preserve"> Shire Council.</w:t>
      </w:r>
      <w:r w:rsidR="00F2027B" w:rsidRPr="007C3654">
        <w:rPr>
          <w:szCs w:val="22"/>
        </w:rPr>
        <w:t xml:space="preserve"> </w:t>
      </w:r>
    </w:p>
    <w:p w14:paraId="045839ED" w14:textId="77777777" w:rsidR="005C52EE" w:rsidRPr="007C3654" w:rsidRDefault="005C52EE" w:rsidP="001A2393">
      <w:pPr>
        <w:tabs>
          <w:tab w:val="left" w:pos="709"/>
        </w:tabs>
        <w:ind w:left="709" w:hanging="709"/>
        <w:rPr>
          <w:szCs w:val="22"/>
        </w:rPr>
      </w:pPr>
    </w:p>
    <w:p w14:paraId="66920051" w14:textId="77A5D6B5" w:rsidR="00AF7218" w:rsidRPr="007C3654" w:rsidRDefault="005C52EE" w:rsidP="001A2393">
      <w:pPr>
        <w:tabs>
          <w:tab w:val="left" w:pos="709"/>
        </w:tabs>
        <w:ind w:left="709" w:hanging="709"/>
        <w:rPr>
          <w:szCs w:val="22"/>
        </w:rPr>
      </w:pPr>
      <w:r w:rsidRPr="007C3654">
        <w:rPr>
          <w:szCs w:val="22"/>
        </w:rPr>
        <w:tab/>
        <w:t xml:space="preserve">The welcome also extends to Solomon </w:t>
      </w:r>
      <w:proofErr w:type="spellStart"/>
      <w:r w:rsidRPr="007C3654">
        <w:rPr>
          <w:szCs w:val="22"/>
        </w:rPr>
        <w:t>Gaturu</w:t>
      </w:r>
      <w:proofErr w:type="spellEnd"/>
      <w:r w:rsidRPr="007C3654">
        <w:rPr>
          <w:szCs w:val="22"/>
        </w:rPr>
        <w:t>, Manager Legislation and Policy, Local Government Division and Nathan</w:t>
      </w:r>
      <w:r w:rsidR="00E27A85" w:rsidRPr="007C3654">
        <w:rPr>
          <w:szCs w:val="22"/>
        </w:rPr>
        <w:t xml:space="preserve"> Fanning, Manager Local Authorities, Local Government Division</w:t>
      </w:r>
      <w:r w:rsidRPr="007C3654">
        <w:rPr>
          <w:szCs w:val="22"/>
        </w:rPr>
        <w:t xml:space="preserve"> from the Department of Housing and Community Development.</w:t>
      </w:r>
    </w:p>
    <w:p w14:paraId="7B25D713" w14:textId="734FC01C" w:rsidR="00AB1D4B" w:rsidRPr="007C3654" w:rsidRDefault="00AB1D4B" w:rsidP="001A2393">
      <w:pPr>
        <w:tabs>
          <w:tab w:val="left" w:pos="709"/>
        </w:tabs>
        <w:ind w:left="709" w:hanging="709"/>
        <w:rPr>
          <w:szCs w:val="22"/>
        </w:rPr>
      </w:pPr>
    </w:p>
    <w:p w14:paraId="5589EC87" w14:textId="0D26DB9D" w:rsidR="00AB1D4B" w:rsidRPr="007C3654" w:rsidRDefault="00AB1D4B" w:rsidP="001A2393">
      <w:pPr>
        <w:tabs>
          <w:tab w:val="left" w:pos="709"/>
        </w:tabs>
        <w:ind w:left="709" w:hanging="709"/>
        <w:rPr>
          <w:szCs w:val="22"/>
        </w:rPr>
      </w:pPr>
      <w:r w:rsidRPr="007C3654">
        <w:rPr>
          <w:szCs w:val="22"/>
        </w:rPr>
        <w:tab/>
      </w:r>
      <w:r w:rsidR="00996790" w:rsidRPr="007C3654">
        <w:rPr>
          <w:szCs w:val="22"/>
        </w:rPr>
        <w:t xml:space="preserve">Each council member will be assigned a personal </w:t>
      </w:r>
      <w:proofErr w:type="spellStart"/>
      <w:r w:rsidR="00996790" w:rsidRPr="007C3654">
        <w:rPr>
          <w:szCs w:val="22"/>
        </w:rPr>
        <w:t>Wagait</w:t>
      </w:r>
      <w:proofErr w:type="spellEnd"/>
      <w:r w:rsidR="00996790" w:rsidRPr="007C3654">
        <w:rPr>
          <w:szCs w:val="22"/>
        </w:rPr>
        <w:t xml:space="preserve"> Shire Council email address for all official council correspondence and CEO Mark </w:t>
      </w:r>
      <w:proofErr w:type="spellStart"/>
      <w:r w:rsidR="00996790" w:rsidRPr="007C3654">
        <w:rPr>
          <w:szCs w:val="22"/>
        </w:rPr>
        <w:t>Sidey</w:t>
      </w:r>
      <w:proofErr w:type="spellEnd"/>
      <w:r w:rsidR="00996790" w:rsidRPr="007C3654">
        <w:rPr>
          <w:szCs w:val="22"/>
        </w:rPr>
        <w:t xml:space="preserve"> encourages members to use this email.    </w:t>
      </w:r>
    </w:p>
    <w:p w14:paraId="32022D30" w14:textId="77777777" w:rsidR="009F7322" w:rsidRPr="007C3654" w:rsidRDefault="009F7322" w:rsidP="001A2393">
      <w:pPr>
        <w:tabs>
          <w:tab w:val="left" w:pos="709"/>
        </w:tabs>
        <w:ind w:left="709" w:hanging="709"/>
        <w:rPr>
          <w:szCs w:val="22"/>
        </w:rPr>
      </w:pPr>
    </w:p>
    <w:p w14:paraId="5CE3D5CF" w14:textId="6C3B7C35" w:rsidR="006F3A1F" w:rsidRDefault="00A75B19" w:rsidP="00B90D37">
      <w:pPr>
        <w:pStyle w:val="Heading1"/>
      </w:pPr>
      <w:r w:rsidRPr="00CF4EA9">
        <w:t>APOLOGIES AND LEAVE OF ABSENCE:</w:t>
      </w:r>
    </w:p>
    <w:p w14:paraId="05BA090A" w14:textId="2E37394C" w:rsidR="00A75B19" w:rsidRPr="0048756C" w:rsidRDefault="006F3A1F" w:rsidP="00B90D37">
      <w:pPr>
        <w:pStyle w:val="Heading1"/>
      </w:pPr>
      <w:r>
        <w:tab/>
        <w:t>Nil</w:t>
      </w:r>
      <w:r w:rsidRPr="0048756C">
        <w:t xml:space="preserve"> </w:t>
      </w:r>
    </w:p>
    <w:p w14:paraId="4CF9878B" w14:textId="77777777" w:rsidR="00A75B19" w:rsidRPr="0048756C" w:rsidRDefault="00A75B19" w:rsidP="00A75B19">
      <w:pPr>
        <w:rPr>
          <w:szCs w:val="22"/>
        </w:rPr>
      </w:pPr>
    </w:p>
    <w:p w14:paraId="1BD1C135" w14:textId="77777777" w:rsidR="00A75B19" w:rsidRPr="0048756C" w:rsidRDefault="00A75B19" w:rsidP="00A75B19">
      <w:pPr>
        <w:rPr>
          <w:b/>
          <w:szCs w:val="22"/>
        </w:rPr>
      </w:pPr>
      <w:r w:rsidRPr="0048756C">
        <w:rPr>
          <w:b/>
          <w:szCs w:val="22"/>
        </w:rPr>
        <w:t>2.0</w:t>
      </w:r>
      <w:r w:rsidRPr="0048756C">
        <w:rPr>
          <w:b/>
          <w:szCs w:val="22"/>
        </w:rPr>
        <w:tab/>
        <w:t>DECLARATION OF INTERESTS</w:t>
      </w:r>
    </w:p>
    <w:p w14:paraId="58EDBC55" w14:textId="77777777" w:rsidR="00A75B19" w:rsidRPr="0048756C" w:rsidRDefault="00A75B19" w:rsidP="00A75B19">
      <w:pPr>
        <w:rPr>
          <w:szCs w:val="22"/>
        </w:rPr>
      </w:pPr>
    </w:p>
    <w:p w14:paraId="335EFDEB" w14:textId="77777777" w:rsidR="00A75B19" w:rsidRPr="0048756C" w:rsidRDefault="00A75B19" w:rsidP="00A75B19">
      <w:pPr>
        <w:rPr>
          <w:szCs w:val="22"/>
        </w:rPr>
      </w:pPr>
      <w:r>
        <w:rPr>
          <w:szCs w:val="22"/>
        </w:rPr>
        <w:tab/>
        <w:t>Nil</w:t>
      </w:r>
    </w:p>
    <w:p w14:paraId="5E3FEF92" w14:textId="6369C57E" w:rsidR="00A75B19" w:rsidRDefault="00A75B19" w:rsidP="00B90D37">
      <w:pPr>
        <w:pStyle w:val="Heading1"/>
      </w:pPr>
      <w:bookmarkStart w:id="2" w:name="_Toc300844482"/>
      <w:r w:rsidRPr="0048756C">
        <w:t>3.0</w:t>
      </w:r>
      <w:r w:rsidRPr="0048756C">
        <w:tab/>
      </w:r>
      <w:r>
        <w:tab/>
      </w:r>
      <w:r w:rsidRPr="0048756C">
        <w:t>CONFIRMATION OF MINUTES</w:t>
      </w:r>
      <w:bookmarkEnd w:id="2"/>
      <w:r w:rsidRPr="0048756C">
        <w:t xml:space="preserve"> </w:t>
      </w:r>
    </w:p>
    <w:p w14:paraId="6C3B2109" w14:textId="77777777" w:rsidR="00AA35BD" w:rsidRDefault="00AA35BD" w:rsidP="00A75B19">
      <w:pPr>
        <w:rPr>
          <w:b/>
          <w:szCs w:val="22"/>
        </w:rPr>
      </w:pPr>
    </w:p>
    <w:p w14:paraId="55D68DA7" w14:textId="4B58CED7" w:rsidR="00A75B19" w:rsidRPr="009C269F" w:rsidRDefault="00A75B19" w:rsidP="00A75B19">
      <w:pPr>
        <w:rPr>
          <w:b/>
          <w:szCs w:val="22"/>
        </w:rPr>
      </w:pPr>
      <w:r w:rsidRPr="009C269F">
        <w:rPr>
          <w:b/>
          <w:szCs w:val="22"/>
        </w:rPr>
        <w:t>3.1</w:t>
      </w:r>
      <w:r w:rsidRPr="009C269F">
        <w:rPr>
          <w:b/>
          <w:szCs w:val="22"/>
        </w:rPr>
        <w:tab/>
        <w:t xml:space="preserve">Confirmation </w:t>
      </w:r>
      <w:r w:rsidR="00EB16DE">
        <w:rPr>
          <w:b/>
          <w:szCs w:val="22"/>
        </w:rPr>
        <w:t xml:space="preserve">minutes </w:t>
      </w:r>
      <w:r w:rsidRPr="009C269F">
        <w:rPr>
          <w:b/>
          <w:szCs w:val="22"/>
        </w:rPr>
        <w:t>of</w:t>
      </w:r>
      <w:r>
        <w:rPr>
          <w:b/>
          <w:szCs w:val="22"/>
        </w:rPr>
        <w:t xml:space="preserve"> 15 August 2017 </w:t>
      </w:r>
      <w:r w:rsidRPr="009C269F">
        <w:rPr>
          <w:b/>
          <w:szCs w:val="22"/>
        </w:rPr>
        <w:t>Council Meeting</w:t>
      </w:r>
    </w:p>
    <w:p w14:paraId="230522CD" w14:textId="77777777" w:rsidR="00A75B19" w:rsidRDefault="00A75B19" w:rsidP="00A75B19">
      <w:pPr>
        <w:rPr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953"/>
      </w:tblGrid>
      <w:tr w:rsidR="00A75B19" w:rsidRPr="0048756C" w14:paraId="32A33918" w14:textId="77777777" w:rsidTr="00E1292B">
        <w:tc>
          <w:tcPr>
            <w:tcW w:w="9180" w:type="dxa"/>
            <w:shd w:val="clear" w:color="auto" w:fill="F2F2F2" w:themeFill="background1" w:themeFillShade="F2"/>
          </w:tcPr>
          <w:p w14:paraId="1714D1DD" w14:textId="3BB7D820" w:rsidR="00A75B19" w:rsidRPr="0048756C" w:rsidRDefault="00A75B19" w:rsidP="00E1292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Resolution No. 2017</w:t>
            </w:r>
            <w:r w:rsidRPr="0048756C">
              <w:rPr>
                <w:b/>
                <w:szCs w:val="22"/>
              </w:rPr>
              <w:t>/</w:t>
            </w:r>
            <w:r w:rsidR="00E42AA5">
              <w:rPr>
                <w:b/>
                <w:szCs w:val="22"/>
              </w:rPr>
              <w:t>83</w:t>
            </w:r>
          </w:p>
          <w:p w14:paraId="14C3D864" w14:textId="2BC0458B" w:rsidR="00A75B19" w:rsidRPr="0048756C" w:rsidRDefault="00A75B19" w:rsidP="00E1292B">
            <w:pPr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 xml:space="preserve">That the minutes of the Monthly Meeting </w:t>
            </w:r>
            <w:r>
              <w:rPr>
                <w:b/>
                <w:szCs w:val="22"/>
              </w:rPr>
              <w:t>of 15 August 2017</w:t>
            </w:r>
            <w:r w:rsidRPr="0048756C">
              <w:rPr>
                <w:b/>
                <w:szCs w:val="22"/>
              </w:rPr>
              <w:t>, be confirmed</w:t>
            </w:r>
            <w:r>
              <w:rPr>
                <w:b/>
                <w:szCs w:val="22"/>
              </w:rPr>
              <w:t xml:space="preserve"> by council as a true and correct record</w:t>
            </w:r>
            <w:r w:rsidRPr="0048756C">
              <w:rPr>
                <w:b/>
                <w:szCs w:val="22"/>
              </w:rPr>
              <w:t>.</w:t>
            </w:r>
          </w:p>
          <w:p w14:paraId="38512448" w14:textId="09F7490A" w:rsidR="00A75B19" w:rsidRPr="0048756C" w:rsidRDefault="00A75B19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Moved:</w:t>
            </w:r>
            <w:r w:rsidRPr="0048756C">
              <w:rPr>
                <w:b/>
                <w:szCs w:val="22"/>
              </w:rPr>
              <w:tab/>
            </w:r>
            <w:r w:rsidR="00E42AA5">
              <w:rPr>
                <w:b/>
                <w:szCs w:val="22"/>
              </w:rPr>
              <w:t xml:space="preserve">Cr Peter </w:t>
            </w:r>
            <w:proofErr w:type="spellStart"/>
            <w:r w:rsidR="00E42AA5">
              <w:rPr>
                <w:b/>
                <w:szCs w:val="22"/>
              </w:rPr>
              <w:t>Clee</w:t>
            </w:r>
            <w:proofErr w:type="spellEnd"/>
          </w:p>
          <w:p w14:paraId="1BE9C197" w14:textId="01FE91A3" w:rsidR="00A75B19" w:rsidRPr="0048756C" w:rsidRDefault="00A75B19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Seconded:</w:t>
            </w:r>
            <w:r w:rsidRPr="0048756C">
              <w:rPr>
                <w:b/>
                <w:szCs w:val="22"/>
              </w:rPr>
              <w:tab/>
            </w:r>
            <w:r w:rsidR="00E42AA5">
              <w:rPr>
                <w:b/>
                <w:szCs w:val="22"/>
              </w:rPr>
              <w:t xml:space="preserve">Cr </w:t>
            </w:r>
            <w:proofErr w:type="spellStart"/>
            <w:r w:rsidR="00E42AA5">
              <w:rPr>
                <w:b/>
                <w:szCs w:val="22"/>
              </w:rPr>
              <w:t>Shenagh</w:t>
            </w:r>
            <w:proofErr w:type="spellEnd"/>
            <w:r w:rsidR="00E42AA5">
              <w:rPr>
                <w:b/>
                <w:szCs w:val="22"/>
              </w:rPr>
              <w:t xml:space="preserve"> Gamble</w:t>
            </w:r>
          </w:p>
          <w:p w14:paraId="71B472C1" w14:textId="481CC819" w:rsidR="00A75B19" w:rsidRPr="0048756C" w:rsidRDefault="00A75B19" w:rsidP="00E1292B">
            <w:pPr>
              <w:tabs>
                <w:tab w:val="left" w:pos="1134"/>
              </w:tabs>
              <w:rPr>
                <w:szCs w:val="22"/>
              </w:rPr>
            </w:pPr>
            <w:r w:rsidRPr="0048756C">
              <w:rPr>
                <w:b/>
                <w:szCs w:val="22"/>
              </w:rPr>
              <w:t>Vote:</w:t>
            </w:r>
            <w:r w:rsidRPr="0048756C">
              <w:rPr>
                <w:b/>
                <w:szCs w:val="22"/>
              </w:rPr>
              <w:tab/>
            </w:r>
            <w:r w:rsidR="00E42AA5">
              <w:rPr>
                <w:b/>
                <w:szCs w:val="22"/>
              </w:rPr>
              <w:t>AIF</w:t>
            </w:r>
          </w:p>
        </w:tc>
      </w:tr>
    </w:tbl>
    <w:p w14:paraId="3AD2259C" w14:textId="77777777" w:rsidR="00A75B19" w:rsidRPr="0048756C" w:rsidRDefault="00A75B19" w:rsidP="00A75B19">
      <w:pPr>
        <w:tabs>
          <w:tab w:val="left" w:pos="709"/>
        </w:tabs>
        <w:rPr>
          <w:b/>
          <w:szCs w:val="22"/>
        </w:rPr>
      </w:pPr>
    </w:p>
    <w:p w14:paraId="2AF9ADFC" w14:textId="77777777" w:rsidR="00A75B19" w:rsidRDefault="00A75B19" w:rsidP="00A75B19">
      <w:pPr>
        <w:tabs>
          <w:tab w:val="left" w:pos="709"/>
        </w:tabs>
        <w:rPr>
          <w:b/>
          <w:szCs w:val="22"/>
        </w:rPr>
      </w:pPr>
      <w:r>
        <w:rPr>
          <w:b/>
          <w:szCs w:val="22"/>
        </w:rPr>
        <w:t>3.2</w:t>
      </w:r>
      <w:r w:rsidRPr="004E33BC">
        <w:rPr>
          <w:b/>
          <w:szCs w:val="22"/>
        </w:rPr>
        <w:tab/>
        <w:t xml:space="preserve">Matters arising </w:t>
      </w:r>
      <w:r>
        <w:rPr>
          <w:b/>
          <w:szCs w:val="22"/>
        </w:rPr>
        <w:t>from 15 August 2017</w:t>
      </w:r>
      <w:r w:rsidRPr="004E33BC">
        <w:rPr>
          <w:b/>
          <w:szCs w:val="22"/>
        </w:rPr>
        <w:t xml:space="preserve"> Minutes</w:t>
      </w:r>
    </w:p>
    <w:p w14:paraId="72315278" w14:textId="77777777" w:rsidR="00A75B19" w:rsidRDefault="00A75B19" w:rsidP="001A2393">
      <w:pPr>
        <w:tabs>
          <w:tab w:val="left" w:pos="709"/>
        </w:tabs>
        <w:ind w:left="709" w:hanging="709"/>
        <w:rPr>
          <w:szCs w:val="22"/>
        </w:rPr>
      </w:pPr>
    </w:p>
    <w:p w14:paraId="244C9420" w14:textId="7EC6CCD2" w:rsidR="00A75B19" w:rsidRDefault="00A75B19" w:rsidP="001A2393">
      <w:pPr>
        <w:tabs>
          <w:tab w:val="left" w:pos="709"/>
        </w:tabs>
        <w:ind w:left="709" w:hanging="709"/>
        <w:rPr>
          <w:szCs w:val="22"/>
        </w:rPr>
      </w:pPr>
      <w:r>
        <w:rPr>
          <w:szCs w:val="22"/>
        </w:rPr>
        <w:tab/>
        <w:t>Nil.</w:t>
      </w:r>
    </w:p>
    <w:p w14:paraId="5BA23966" w14:textId="4AE770AC" w:rsidR="00FD3D62" w:rsidRDefault="00FD3D62" w:rsidP="001A2393">
      <w:pPr>
        <w:tabs>
          <w:tab w:val="left" w:pos="709"/>
        </w:tabs>
        <w:ind w:left="709" w:hanging="709"/>
        <w:rPr>
          <w:szCs w:val="22"/>
        </w:rPr>
      </w:pPr>
    </w:p>
    <w:p w14:paraId="3FAD6BEC" w14:textId="3BCA3AD3" w:rsidR="00491A27" w:rsidRPr="00491A27" w:rsidRDefault="00A75B19" w:rsidP="00BA07A7">
      <w:pPr>
        <w:tabs>
          <w:tab w:val="left" w:pos="709"/>
        </w:tabs>
        <w:ind w:left="709" w:hanging="709"/>
        <w:rPr>
          <w:b/>
          <w:szCs w:val="22"/>
        </w:rPr>
      </w:pPr>
      <w:r>
        <w:rPr>
          <w:b/>
          <w:szCs w:val="22"/>
        </w:rPr>
        <w:t>4.0</w:t>
      </w:r>
      <w:r w:rsidR="00BA07A7">
        <w:rPr>
          <w:szCs w:val="22"/>
        </w:rPr>
        <w:tab/>
      </w:r>
      <w:r w:rsidRPr="00A75B19">
        <w:rPr>
          <w:b/>
          <w:szCs w:val="22"/>
        </w:rPr>
        <w:t xml:space="preserve">Presentation - </w:t>
      </w:r>
      <w:r w:rsidR="00491A27" w:rsidRPr="00491A27">
        <w:rPr>
          <w:b/>
          <w:szCs w:val="22"/>
        </w:rPr>
        <w:t xml:space="preserve">Solomon </w:t>
      </w:r>
      <w:proofErr w:type="spellStart"/>
      <w:r w:rsidR="00491A27" w:rsidRPr="00491A27">
        <w:rPr>
          <w:b/>
          <w:szCs w:val="22"/>
        </w:rPr>
        <w:t>Gaturu</w:t>
      </w:r>
      <w:proofErr w:type="spellEnd"/>
      <w:r w:rsidR="00491A27" w:rsidRPr="00491A27">
        <w:rPr>
          <w:b/>
          <w:szCs w:val="22"/>
        </w:rPr>
        <w:t xml:space="preserve"> – Manager Legislation and Policy, Local Government Division</w:t>
      </w:r>
      <w:r w:rsidR="005E599A">
        <w:rPr>
          <w:b/>
          <w:szCs w:val="22"/>
        </w:rPr>
        <w:t>.</w:t>
      </w:r>
    </w:p>
    <w:p w14:paraId="38021E91" w14:textId="77777777" w:rsidR="00491A27" w:rsidRDefault="00491A27" w:rsidP="00BA07A7">
      <w:pPr>
        <w:tabs>
          <w:tab w:val="left" w:pos="709"/>
        </w:tabs>
        <w:ind w:left="709" w:hanging="709"/>
        <w:rPr>
          <w:szCs w:val="22"/>
        </w:rPr>
      </w:pPr>
    </w:p>
    <w:p w14:paraId="4A0195E5" w14:textId="79C93E2D" w:rsidR="00BA07A7" w:rsidRPr="007C3654" w:rsidRDefault="00491A27" w:rsidP="00BA07A7">
      <w:pPr>
        <w:tabs>
          <w:tab w:val="left" w:pos="709"/>
        </w:tabs>
        <w:ind w:left="709" w:hanging="709"/>
        <w:rPr>
          <w:szCs w:val="22"/>
        </w:rPr>
      </w:pPr>
      <w:r>
        <w:rPr>
          <w:szCs w:val="22"/>
        </w:rPr>
        <w:tab/>
      </w:r>
      <w:r w:rsidR="00BA07A7" w:rsidRPr="007C3654">
        <w:rPr>
          <w:szCs w:val="22"/>
        </w:rPr>
        <w:t xml:space="preserve">CEO Mark </w:t>
      </w:r>
      <w:proofErr w:type="spellStart"/>
      <w:r w:rsidR="00BA07A7" w:rsidRPr="007C3654">
        <w:rPr>
          <w:szCs w:val="22"/>
        </w:rPr>
        <w:t>Sidey</w:t>
      </w:r>
      <w:proofErr w:type="spellEnd"/>
      <w:r w:rsidR="00BA07A7" w:rsidRPr="007C3654">
        <w:rPr>
          <w:szCs w:val="22"/>
        </w:rPr>
        <w:t xml:space="preserve"> welcomes Solomon </w:t>
      </w:r>
      <w:proofErr w:type="spellStart"/>
      <w:r w:rsidR="00BA07A7" w:rsidRPr="007C3654">
        <w:rPr>
          <w:szCs w:val="22"/>
        </w:rPr>
        <w:t>Gaturu</w:t>
      </w:r>
      <w:proofErr w:type="spellEnd"/>
      <w:r w:rsidR="00E42AA5" w:rsidRPr="007C3654">
        <w:rPr>
          <w:szCs w:val="22"/>
        </w:rPr>
        <w:t xml:space="preserve"> and Nathan </w:t>
      </w:r>
      <w:r w:rsidR="00E27A85" w:rsidRPr="007C3654">
        <w:rPr>
          <w:szCs w:val="22"/>
        </w:rPr>
        <w:t>Fanning</w:t>
      </w:r>
      <w:r w:rsidR="00BA07A7" w:rsidRPr="007C3654">
        <w:rPr>
          <w:szCs w:val="22"/>
        </w:rPr>
        <w:t xml:space="preserve"> from the Local Government Division to the Council meeting.  Solomon extends the Minister’s congratulations to the newly elected members </w:t>
      </w:r>
      <w:r w:rsidR="00E42AA5" w:rsidRPr="007C3654">
        <w:rPr>
          <w:szCs w:val="22"/>
        </w:rPr>
        <w:t>and talked</w:t>
      </w:r>
      <w:r w:rsidR="00BA07A7" w:rsidRPr="007C3654">
        <w:rPr>
          <w:szCs w:val="22"/>
        </w:rPr>
        <w:t xml:space="preserve"> briefly about the roles and responsibilities of Councillors</w:t>
      </w:r>
      <w:r w:rsidR="00734B1A" w:rsidRPr="007C3654">
        <w:rPr>
          <w:szCs w:val="22"/>
        </w:rPr>
        <w:t xml:space="preserve"> under the Local Government Act</w:t>
      </w:r>
      <w:r w:rsidR="00BA07A7" w:rsidRPr="007C3654">
        <w:rPr>
          <w:szCs w:val="22"/>
        </w:rPr>
        <w:t xml:space="preserve">.  </w:t>
      </w:r>
    </w:p>
    <w:p w14:paraId="11B34E95" w14:textId="77777777" w:rsidR="003F145B" w:rsidRPr="007C3654" w:rsidRDefault="003F145B" w:rsidP="00BA07A7">
      <w:pPr>
        <w:tabs>
          <w:tab w:val="left" w:pos="709"/>
        </w:tabs>
        <w:ind w:left="709" w:hanging="709"/>
        <w:rPr>
          <w:szCs w:val="22"/>
        </w:rPr>
      </w:pPr>
    </w:p>
    <w:p w14:paraId="4418E282" w14:textId="29DDB9E7" w:rsidR="00D8022E" w:rsidRDefault="00840DD7" w:rsidP="00491A27">
      <w:pPr>
        <w:tabs>
          <w:tab w:val="left" w:pos="709"/>
        </w:tabs>
        <w:rPr>
          <w:b/>
          <w:szCs w:val="22"/>
        </w:rPr>
      </w:pPr>
      <w:r>
        <w:rPr>
          <w:b/>
          <w:szCs w:val="22"/>
        </w:rPr>
        <w:tab/>
      </w:r>
    </w:p>
    <w:p w14:paraId="1A978FC9" w14:textId="5B4727D3" w:rsidR="00076492" w:rsidRDefault="00076492" w:rsidP="00076492">
      <w:pPr>
        <w:tabs>
          <w:tab w:val="left" w:pos="709"/>
        </w:tabs>
        <w:rPr>
          <w:b/>
          <w:szCs w:val="22"/>
        </w:rPr>
      </w:pPr>
      <w:r>
        <w:rPr>
          <w:b/>
          <w:szCs w:val="22"/>
        </w:rPr>
        <w:t>5.0</w:t>
      </w:r>
      <w:r>
        <w:rPr>
          <w:b/>
          <w:szCs w:val="22"/>
        </w:rPr>
        <w:tab/>
        <w:t>Casting vote of Chair S 61 (6) &amp; 61 (7)</w:t>
      </w:r>
    </w:p>
    <w:p w14:paraId="65DCB06D" w14:textId="6B80D8FB" w:rsidR="00076492" w:rsidRDefault="00076492" w:rsidP="00491A27">
      <w:pPr>
        <w:tabs>
          <w:tab w:val="left" w:pos="709"/>
        </w:tabs>
        <w:rPr>
          <w:b/>
          <w:szCs w:val="22"/>
        </w:rPr>
      </w:pPr>
    </w:p>
    <w:p w14:paraId="4F9DB3D4" w14:textId="77777777" w:rsidR="002B6FA8" w:rsidRDefault="002B6FA8" w:rsidP="00491A27">
      <w:pPr>
        <w:tabs>
          <w:tab w:val="left" w:pos="709"/>
        </w:tabs>
        <w:rPr>
          <w:b/>
          <w:szCs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36"/>
      </w:tblGrid>
      <w:tr w:rsidR="00D8022E" w:rsidRPr="0048756C" w14:paraId="141FCC6C" w14:textId="77777777" w:rsidTr="00E1292B">
        <w:tc>
          <w:tcPr>
            <w:tcW w:w="9881" w:type="dxa"/>
            <w:shd w:val="clear" w:color="auto" w:fill="F2F2F2" w:themeFill="background1" w:themeFillShade="F2"/>
          </w:tcPr>
          <w:p w14:paraId="6A156883" w14:textId="3D7C609B" w:rsidR="00D8022E" w:rsidRPr="0048756C" w:rsidRDefault="00D8022E" w:rsidP="00E1292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Resolution No. 2017</w:t>
            </w:r>
            <w:r w:rsidRPr="0048756C">
              <w:rPr>
                <w:b/>
                <w:szCs w:val="22"/>
              </w:rPr>
              <w:t>/</w:t>
            </w:r>
            <w:r w:rsidR="00451798">
              <w:rPr>
                <w:b/>
                <w:szCs w:val="22"/>
              </w:rPr>
              <w:t>84</w:t>
            </w:r>
          </w:p>
          <w:p w14:paraId="52576C6A" w14:textId="53C7D314" w:rsidR="00D8022E" w:rsidRPr="0048756C" w:rsidRDefault="00D8022E" w:rsidP="00E1292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That the </w:t>
            </w:r>
            <w:r w:rsidR="002B6FA8">
              <w:rPr>
                <w:b/>
                <w:szCs w:val="22"/>
              </w:rPr>
              <w:t xml:space="preserve">Casting Vote of </w:t>
            </w:r>
            <w:r w:rsidR="00CC2133">
              <w:rPr>
                <w:b/>
                <w:szCs w:val="22"/>
              </w:rPr>
              <w:t>Chair</w:t>
            </w:r>
            <w:r w:rsidR="002B6FA8">
              <w:rPr>
                <w:b/>
                <w:szCs w:val="22"/>
              </w:rPr>
              <w:t xml:space="preserve"> Policy P03 be adopted.</w:t>
            </w:r>
          </w:p>
          <w:p w14:paraId="7EE6FDE3" w14:textId="06D4DCF2" w:rsidR="00D8022E" w:rsidRPr="0048756C" w:rsidRDefault="00D8022E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Moved:</w:t>
            </w:r>
            <w:r w:rsidRPr="0048756C">
              <w:rPr>
                <w:b/>
                <w:szCs w:val="22"/>
              </w:rPr>
              <w:tab/>
            </w:r>
            <w:r w:rsidR="0028139D">
              <w:rPr>
                <w:b/>
                <w:szCs w:val="22"/>
              </w:rPr>
              <w:t xml:space="preserve">Cr Peter </w:t>
            </w:r>
            <w:proofErr w:type="spellStart"/>
            <w:r w:rsidR="0028139D">
              <w:rPr>
                <w:b/>
                <w:szCs w:val="22"/>
              </w:rPr>
              <w:t>Clee</w:t>
            </w:r>
            <w:proofErr w:type="spellEnd"/>
          </w:p>
          <w:p w14:paraId="7EA6F66E" w14:textId="59D62321" w:rsidR="00D8022E" w:rsidRPr="0048756C" w:rsidRDefault="00D8022E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Seconded:</w:t>
            </w:r>
            <w:r w:rsidRPr="0048756C">
              <w:rPr>
                <w:b/>
                <w:szCs w:val="22"/>
              </w:rPr>
              <w:tab/>
            </w:r>
            <w:r w:rsidR="0028139D">
              <w:rPr>
                <w:b/>
                <w:szCs w:val="22"/>
              </w:rPr>
              <w:t>Cr Trish McIntyre</w:t>
            </w:r>
          </w:p>
          <w:p w14:paraId="6648DBA9" w14:textId="0E4D1910" w:rsidR="00D8022E" w:rsidRPr="0048756C" w:rsidRDefault="00D8022E" w:rsidP="00E1292B">
            <w:pPr>
              <w:tabs>
                <w:tab w:val="left" w:pos="1134"/>
              </w:tabs>
              <w:rPr>
                <w:szCs w:val="22"/>
              </w:rPr>
            </w:pPr>
            <w:r w:rsidRPr="0048756C">
              <w:rPr>
                <w:b/>
                <w:szCs w:val="22"/>
              </w:rPr>
              <w:t>Vote:</w:t>
            </w:r>
            <w:r w:rsidRPr="0048756C">
              <w:rPr>
                <w:b/>
                <w:szCs w:val="22"/>
              </w:rPr>
              <w:tab/>
            </w:r>
            <w:r w:rsidR="0028139D">
              <w:rPr>
                <w:b/>
                <w:szCs w:val="22"/>
              </w:rPr>
              <w:t>AIF</w:t>
            </w:r>
          </w:p>
        </w:tc>
      </w:tr>
    </w:tbl>
    <w:p w14:paraId="032FF03C" w14:textId="77777777" w:rsidR="005F418F" w:rsidRDefault="005F418F" w:rsidP="00491A27">
      <w:pPr>
        <w:tabs>
          <w:tab w:val="left" w:pos="709"/>
        </w:tabs>
        <w:rPr>
          <w:b/>
          <w:szCs w:val="22"/>
        </w:rPr>
      </w:pPr>
    </w:p>
    <w:p w14:paraId="037BDC35" w14:textId="257B386A" w:rsidR="00BB42FF" w:rsidRDefault="00BB42FF" w:rsidP="00491A27">
      <w:pPr>
        <w:tabs>
          <w:tab w:val="left" w:pos="709"/>
        </w:tabs>
        <w:rPr>
          <w:b/>
          <w:szCs w:val="22"/>
        </w:rPr>
      </w:pPr>
      <w:r>
        <w:rPr>
          <w:b/>
          <w:szCs w:val="22"/>
        </w:rPr>
        <w:t>5.1</w:t>
      </w:r>
      <w:r>
        <w:rPr>
          <w:b/>
          <w:szCs w:val="22"/>
        </w:rPr>
        <w:tab/>
        <w:t>Voting Methodology</w:t>
      </w:r>
    </w:p>
    <w:p w14:paraId="6B10198F" w14:textId="03EA5D30" w:rsidR="00BB42FF" w:rsidRDefault="00BB42FF" w:rsidP="00491A27">
      <w:pPr>
        <w:tabs>
          <w:tab w:val="left" w:pos="709"/>
        </w:tabs>
        <w:rPr>
          <w:b/>
          <w:szCs w:val="22"/>
        </w:rPr>
      </w:pPr>
    </w:p>
    <w:p w14:paraId="5105B51B" w14:textId="543901F3" w:rsidR="00BB42FF" w:rsidRPr="00BB42FF" w:rsidRDefault="00BB42FF" w:rsidP="00BB42FF">
      <w:pPr>
        <w:tabs>
          <w:tab w:val="left" w:pos="709"/>
        </w:tabs>
        <w:ind w:left="709" w:hanging="709"/>
        <w:rPr>
          <w:szCs w:val="22"/>
        </w:rPr>
      </w:pPr>
      <w:r w:rsidRPr="00BB42FF">
        <w:rPr>
          <w:szCs w:val="22"/>
        </w:rPr>
        <w:tab/>
        <w:t>Section 61(8) of the Local Government Act</w:t>
      </w:r>
      <w:r>
        <w:rPr>
          <w:szCs w:val="22"/>
        </w:rPr>
        <w:t xml:space="preserve"> provides that unless the Council decides to unanimously to take a vote by secret ballot voting is to be by show of hands.</w:t>
      </w:r>
    </w:p>
    <w:p w14:paraId="46EF9E2E" w14:textId="77777777" w:rsidR="00BB42FF" w:rsidRDefault="00BB42FF" w:rsidP="00491A27">
      <w:pPr>
        <w:tabs>
          <w:tab w:val="left" w:pos="709"/>
        </w:tabs>
        <w:rPr>
          <w:b/>
          <w:szCs w:val="22"/>
        </w:rPr>
      </w:pPr>
    </w:p>
    <w:p w14:paraId="2306DDF9" w14:textId="4E4C2B17" w:rsidR="00525A36" w:rsidRDefault="001F4A78" w:rsidP="00491A27">
      <w:pPr>
        <w:tabs>
          <w:tab w:val="left" w:pos="709"/>
        </w:tabs>
        <w:rPr>
          <w:b/>
          <w:szCs w:val="22"/>
        </w:rPr>
      </w:pPr>
      <w:r>
        <w:rPr>
          <w:b/>
          <w:szCs w:val="22"/>
        </w:rPr>
        <w:t>6.0</w:t>
      </w:r>
      <w:r w:rsidR="003A1CF5">
        <w:rPr>
          <w:b/>
          <w:szCs w:val="22"/>
        </w:rPr>
        <w:tab/>
        <w:t>Title of Principal</w:t>
      </w:r>
      <w:r w:rsidR="00525A36">
        <w:rPr>
          <w:b/>
          <w:szCs w:val="22"/>
        </w:rPr>
        <w:t xml:space="preserve"> Member</w:t>
      </w:r>
      <w:r w:rsidR="002B6FA8">
        <w:rPr>
          <w:b/>
          <w:szCs w:val="22"/>
        </w:rPr>
        <w:t xml:space="preserve"> S 42 (3)</w:t>
      </w:r>
    </w:p>
    <w:p w14:paraId="685A56C9" w14:textId="13608352" w:rsidR="00EB16DE" w:rsidRPr="00EB16DE" w:rsidRDefault="00EB16DE" w:rsidP="00EB16DE">
      <w:pPr>
        <w:tabs>
          <w:tab w:val="left" w:pos="709"/>
        </w:tabs>
        <w:ind w:left="709"/>
        <w:rPr>
          <w:szCs w:val="22"/>
        </w:rPr>
      </w:pPr>
      <w:r>
        <w:rPr>
          <w:b/>
          <w:szCs w:val="22"/>
        </w:rPr>
        <w:tab/>
      </w:r>
      <w:r w:rsidRPr="00EB16DE">
        <w:rPr>
          <w:szCs w:val="22"/>
        </w:rPr>
        <w:t>Under Section 42 (3) of the Local Gov</w:t>
      </w:r>
      <w:r>
        <w:rPr>
          <w:szCs w:val="22"/>
        </w:rPr>
        <w:t>e</w:t>
      </w:r>
      <w:r w:rsidRPr="00EB16DE">
        <w:rPr>
          <w:szCs w:val="22"/>
        </w:rPr>
        <w:t>rnment Act, the principle member of a regional council is to have, at the election of the council, the title of President or Mayor.</w:t>
      </w:r>
    </w:p>
    <w:p w14:paraId="2E63C428" w14:textId="1BBBEC2F" w:rsidR="00525A36" w:rsidRDefault="00EB16DE" w:rsidP="00491A27">
      <w:pPr>
        <w:tabs>
          <w:tab w:val="left" w:pos="709"/>
        </w:tabs>
        <w:rPr>
          <w:b/>
          <w:szCs w:val="22"/>
        </w:rPr>
      </w:pPr>
      <w:r>
        <w:rPr>
          <w:b/>
          <w:szCs w:val="22"/>
        </w:rPr>
        <w:tab/>
        <w:t xml:space="preserve"> </w:t>
      </w:r>
    </w:p>
    <w:p w14:paraId="2903EDF1" w14:textId="77777777" w:rsidR="00EB16DE" w:rsidRDefault="00EB16DE" w:rsidP="00491A27">
      <w:pPr>
        <w:tabs>
          <w:tab w:val="left" w:pos="709"/>
        </w:tabs>
        <w:rPr>
          <w:b/>
          <w:szCs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36"/>
      </w:tblGrid>
      <w:tr w:rsidR="00525A36" w:rsidRPr="0048756C" w14:paraId="6B43ED3B" w14:textId="77777777" w:rsidTr="00E1292B">
        <w:tc>
          <w:tcPr>
            <w:tcW w:w="9881" w:type="dxa"/>
            <w:shd w:val="clear" w:color="auto" w:fill="F2F2F2" w:themeFill="background1" w:themeFillShade="F2"/>
          </w:tcPr>
          <w:p w14:paraId="1880F319" w14:textId="7424900E" w:rsidR="00525A36" w:rsidRPr="0048756C" w:rsidRDefault="00525A36" w:rsidP="00E1292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Resolution No. 2017</w:t>
            </w:r>
            <w:r w:rsidRPr="0048756C">
              <w:rPr>
                <w:b/>
                <w:szCs w:val="22"/>
              </w:rPr>
              <w:t>/</w:t>
            </w:r>
            <w:r w:rsidR="0028139D">
              <w:rPr>
                <w:b/>
                <w:szCs w:val="22"/>
              </w:rPr>
              <w:t>85</w:t>
            </w:r>
          </w:p>
          <w:p w14:paraId="25FAD522" w14:textId="7EC4B196" w:rsidR="00525A36" w:rsidRPr="0048756C" w:rsidRDefault="00525A36" w:rsidP="00E1292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That the Princi</w:t>
            </w:r>
            <w:r w:rsidR="00DA5AD1">
              <w:rPr>
                <w:b/>
                <w:szCs w:val="22"/>
              </w:rPr>
              <w:t>pal</w:t>
            </w:r>
            <w:bookmarkStart w:id="3" w:name="_GoBack"/>
            <w:bookmarkEnd w:id="3"/>
            <w:r>
              <w:rPr>
                <w:b/>
                <w:szCs w:val="22"/>
              </w:rPr>
              <w:t xml:space="preserve"> Member, </w:t>
            </w:r>
            <w:proofErr w:type="spellStart"/>
            <w:r>
              <w:rPr>
                <w:b/>
                <w:szCs w:val="22"/>
              </w:rPr>
              <w:t>Wagait</w:t>
            </w:r>
            <w:proofErr w:type="spellEnd"/>
            <w:r>
              <w:rPr>
                <w:b/>
                <w:szCs w:val="22"/>
              </w:rPr>
              <w:t xml:space="preserve"> Shire Council have the title of </w:t>
            </w:r>
            <w:r w:rsidR="0028139D">
              <w:rPr>
                <w:b/>
                <w:szCs w:val="22"/>
              </w:rPr>
              <w:t>President.</w:t>
            </w:r>
          </w:p>
          <w:p w14:paraId="22CF4508" w14:textId="0096603E" w:rsidR="00525A36" w:rsidRPr="0048756C" w:rsidRDefault="00525A36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Moved:</w:t>
            </w:r>
            <w:r w:rsidRPr="0048756C">
              <w:rPr>
                <w:b/>
                <w:szCs w:val="22"/>
              </w:rPr>
              <w:tab/>
            </w:r>
            <w:r w:rsidR="0028139D">
              <w:rPr>
                <w:b/>
                <w:szCs w:val="22"/>
              </w:rPr>
              <w:t xml:space="preserve">Cr Peter </w:t>
            </w:r>
            <w:proofErr w:type="spellStart"/>
            <w:r w:rsidR="0028139D">
              <w:rPr>
                <w:b/>
                <w:szCs w:val="22"/>
              </w:rPr>
              <w:t>Clee</w:t>
            </w:r>
            <w:proofErr w:type="spellEnd"/>
          </w:p>
          <w:p w14:paraId="049808EB" w14:textId="5FF19718" w:rsidR="00525A36" w:rsidRPr="0048756C" w:rsidRDefault="00525A36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Seconded:</w:t>
            </w:r>
            <w:r w:rsidRPr="0048756C">
              <w:rPr>
                <w:b/>
                <w:szCs w:val="22"/>
              </w:rPr>
              <w:tab/>
            </w:r>
            <w:r w:rsidR="0028139D">
              <w:rPr>
                <w:b/>
                <w:szCs w:val="22"/>
              </w:rPr>
              <w:t>Cr Neil White</w:t>
            </w:r>
          </w:p>
          <w:p w14:paraId="579ADE03" w14:textId="11F0BA17" w:rsidR="00525A36" w:rsidRPr="0048756C" w:rsidRDefault="00525A36" w:rsidP="00E1292B">
            <w:pPr>
              <w:tabs>
                <w:tab w:val="left" w:pos="1134"/>
              </w:tabs>
              <w:rPr>
                <w:szCs w:val="22"/>
              </w:rPr>
            </w:pPr>
            <w:r w:rsidRPr="0048756C">
              <w:rPr>
                <w:b/>
                <w:szCs w:val="22"/>
              </w:rPr>
              <w:t>Vote:</w:t>
            </w:r>
            <w:r w:rsidRPr="0048756C">
              <w:rPr>
                <w:b/>
                <w:szCs w:val="22"/>
              </w:rPr>
              <w:tab/>
            </w:r>
            <w:r w:rsidR="0028139D">
              <w:rPr>
                <w:b/>
                <w:szCs w:val="22"/>
              </w:rPr>
              <w:t>AIF</w:t>
            </w:r>
          </w:p>
        </w:tc>
      </w:tr>
    </w:tbl>
    <w:p w14:paraId="0B1560D2" w14:textId="77777777" w:rsidR="00525A36" w:rsidRDefault="00525A36" w:rsidP="00491A27">
      <w:pPr>
        <w:tabs>
          <w:tab w:val="left" w:pos="709"/>
        </w:tabs>
        <w:rPr>
          <w:b/>
          <w:szCs w:val="22"/>
        </w:rPr>
      </w:pPr>
    </w:p>
    <w:p w14:paraId="775B96C7" w14:textId="32B5DB49" w:rsidR="00BA07A7" w:rsidRPr="00491A27" w:rsidRDefault="001F4A78" w:rsidP="00491A27">
      <w:pPr>
        <w:tabs>
          <w:tab w:val="left" w:pos="709"/>
        </w:tabs>
        <w:rPr>
          <w:b/>
          <w:szCs w:val="22"/>
        </w:rPr>
      </w:pPr>
      <w:r>
        <w:rPr>
          <w:b/>
          <w:szCs w:val="22"/>
        </w:rPr>
        <w:t>7.0</w:t>
      </w:r>
      <w:r w:rsidR="00685FC6">
        <w:rPr>
          <w:b/>
          <w:szCs w:val="22"/>
        </w:rPr>
        <w:tab/>
      </w:r>
      <w:r w:rsidR="002B6FA8">
        <w:rPr>
          <w:b/>
          <w:szCs w:val="22"/>
        </w:rPr>
        <w:t xml:space="preserve">Appointment </w:t>
      </w:r>
      <w:r w:rsidR="00E60168">
        <w:rPr>
          <w:b/>
          <w:szCs w:val="22"/>
        </w:rPr>
        <w:t>of Princip</w:t>
      </w:r>
      <w:r w:rsidR="00DA5AD1">
        <w:rPr>
          <w:b/>
          <w:szCs w:val="22"/>
        </w:rPr>
        <w:t>al</w:t>
      </w:r>
      <w:r w:rsidR="00A75B19">
        <w:rPr>
          <w:b/>
          <w:szCs w:val="22"/>
        </w:rPr>
        <w:t xml:space="preserve"> Member</w:t>
      </w:r>
      <w:r w:rsidR="004A1C19">
        <w:rPr>
          <w:b/>
          <w:szCs w:val="22"/>
        </w:rPr>
        <w:t xml:space="preserve"> and D</w:t>
      </w:r>
      <w:r w:rsidR="00E51B0F">
        <w:rPr>
          <w:b/>
          <w:szCs w:val="22"/>
        </w:rPr>
        <w:t>eputy</w:t>
      </w:r>
      <w:r w:rsidR="00CC2133">
        <w:rPr>
          <w:b/>
          <w:szCs w:val="22"/>
        </w:rPr>
        <w:t xml:space="preserve"> S 45 (1)</w:t>
      </w:r>
    </w:p>
    <w:p w14:paraId="4C79B6A8" w14:textId="5199B811" w:rsidR="007137F5" w:rsidRDefault="007137F5" w:rsidP="002B6FA8">
      <w:pPr>
        <w:tabs>
          <w:tab w:val="left" w:pos="709"/>
        </w:tabs>
        <w:rPr>
          <w:b/>
          <w:color w:val="FF0000"/>
          <w:szCs w:val="22"/>
        </w:rPr>
      </w:pPr>
      <w:r>
        <w:rPr>
          <w:b/>
          <w:color w:val="FF0000"/>
          <w:szCs w:val="22"/>
        </w:rPr>
        <w:tab/>
      </w:r>
    </w:p>
    <w:p w14:paraId="2F1FDDF1" w14:textId="7C5F1C1A" w:rsidR="008A425D" w:rsidRDefault="007E312E" w:rsidP="002B6FA8">
      <w:pPr>
        <w:tabs>
          <w:tab w:val="left" w:pos="709"/>
        </w:tabs>
        <w:rPr>
          <w:szCs w:val="22"/>
        </w:rPr>
      </w:pPr>
      <w:r>
        <w:rPr>
          <w:szCs w:val="22"/>
        </w:rPr>
        <w:tab/>
      </w:r>
      <w:r w:rsidR="008A425D" w:rsidRPr="002B6FA8">
        <w:rPr>
          <w:szCs w:val="22"/>
        </w:rPr>
        <w:tab/>
      </w:r>
    </w:p>
    <w:p w14:paraId="4227027E" w14:textId="22FE46A5" w:rsidR="00E51B0F" w:rsidRPr="005F418F" w:rsidRDefault="00E51B0F" w:rsidP="0028139D">
      <w:pPr>
        <w:tabs>
          <w:tab w:val="left" w:pos="540"/>
        </w:tabs>
        <w:ind w:left="540" w:hanging="540"/>
        <w:rPr>
          <w:szCs w:val="22"/>
        </w:rPr>
      </w:pPr>
      <w:r w:rsidRPr="005F418F">
        <w:rPr>
          <w:szCs w:val="22"/>
        </w:rPr>
        <w:tab/>
        <w:t xml:space="preserve">CEO </w:t>
      </w:r>
      <w:r w:rsidR="0028139D" w:rsidRPr="005F418F">
        <w:rPr>
          <w:szCs w:val="22"/>
        </w:rPr>
        <w:t xml:space="preserve">Mark </w:t>
      </w:r>
      <w:proofErr w:type="spellStart"/>
      <w:r w:rsidR="0028139D" w:rsidRPr="005F418F">
        <w:rPr>
          <w:szCs w:val="22"/>
        </w:rPr>
        <w:t>Sidey</w:t>
      </w:r>
      <w:proofErr w:type="spellEnd"/>
      <w:r w:rsidR="0028139D" w:rsidRPr="005F418F">
        <w:rPr>
          <w:szCs w:val="22"/>
        </w:rPr>
        <w:t xml:space="preserve"> </w:t>
      </w:r>
      <w:r w:rsidRPr="005F418F">
        <w:rPr>
          <w:szCs w:val="22"/>
        </w:rPr>
        <w:t xml:space="preserve">calls for nominations for the position of </w:t>
      </w:r>
      <w:r w:rsidR="0028139D" w:rsidRPr="005F418F">
        <w:rPr>
          <w:szCs w:val="22"/>
        </w:rPr>
        <w:t xml:space="preserve">President of </w:t>
      </w:r>
      <w:proofErr w:type="spellStart"/>
      <w:r w:rsidR="0028139D" w:rsidRPr="005F418F">
        <w:rPr>
          <w:szCs w:val="22"/>
        </w:rPr>
        <w:t>Wagait</w:t>
      </w:r>
      <w:proofErr w:type="spellEnd"/>
      <w:r w:rsidR="0028139D" w:rsidRPr="005F418F">
        <w:rPr>
          <w:szCs w:val="22"/>
        </w:rPr>
        <w:t xml:space="preserve"> Shire Council.  Councillor Peter </w:t>
      </w:r>
      <w:proofErr w:type="spellStart"/>
      <w:r w:rsidR="0028139D" w:rsidRPr="005F418F">
        <w:rPr>
          <w:szCs w:val="22"/>
        </w:rPr>
        <w:t>Clee</w:t>
      </w:r>
      <w:proofErr w:type="spellEnd"/>
      <w:r w:rsidR="0028139D" w:rsidRPr="005F418F">
        <w:rPr>
          <w:szCs w:val="22"/>
        </w:rPr>
        <w:t xml:space="preserve"> was unanimously voted to President of </w:t>
      </w:r>
      <w:proofErr w:type="spellStart"/>
      <w:r w:rsidR="0028139D" w:rsidRPr="005F418F">
        <w:rPr>
          <w:szCs w:val="22"/>
        </w:rPr>
        <w:t>Wagait</w:t>
      </w:r>
      <w:proofErr w:type="spellEnd"/>
      <w:r w:rsidR="0028139D" w:rsidRPr="005F418F">
        <w:rPr>
          <w:szCs w:val="22"/>
        </w:rPr>
        <w:t xml:space="preserve"> Shire Council. </w:t>
      </w:r>
    </w:p>
    <w:p w14:paraId="7C76A0F4" w14:textId="77777777" w:rsidR="00E51B0F" w:rsidRPr="005F418F" w:rsidRDefault="00E51B0F" w:rsidP="002B6FA8">
      <w:pPr>
        <w:tabs>
          <w:tab w:val="left" w:pos="709"/>
        </w:tabs>
        <w:rPr>
          <w:szCs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36"/>
      </w:tblGrid>
      <w:tr w:rsidR="008A425D" w:rsidRPr="0048756C" w14:paraId="4B234A2C" w14:textId="77777777" w:rsidTr="00E1292B">
        <w:tc>
          <w:tcPr>
            <w:tcW w:w="9881" w:type="dxa"/>
            <w:shd w:val="clear" w:color="auto" w:fill="F2F2F2" w:themeFill="background1" w:themeFillShade="F2"/>
          </w:tcPr>
          <w:p w14:paraId="749220D8" w14:textId="18746A5A" w:rsidR="008A425D" w:rsidRPr="0048756C" w:rsidRDefault="008A425D" w:rsidP="00E1292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Resolution No. 2017</w:t>
            </w:r>
            <w:r w:rsidRPr="0048756C">
              <w:rPr>
                <w:b/>
                <w:szCs w:val="22"/>
              </w:rPr>
              <w:t>/</w:t>
            </w:r>
            <w:r w:rsidR="0028139D">
              <w:rPr>
                <w:b/>
                <w:szCs w:val="22"/>
              </w:rPr>
              <w:t>86</w:t>
            </w:r>
          </w:p>
          <w:p w14:paraId="2502E473" w14:textId="1C37ACCD" w:rsidR="008A425D" w:rsidRPr="0048756C" w:rsidRDefault="008A425D" w:rsidP="00E1292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That </w:t>
            </w:r>
            <w:r w:rsidR="00685FC6">
              <w:rPr>
                <w:b/>
                <w:szCs w:val="22"/>
              </w:rPr>
              <w:t>Council</w:t>
            </w:r>
            <w:r w:rsidR="001F4A78">
              <w:rPr>
                <w:b/>
                <w:szCs w:val="22"/>
              </w:rPr>
              <w:t>l</w:t>
            </w:r>
            <w:r w:rsidR="00685FC6">
              <w:rPr>
                <w:b/>
                <w:szCs w:val="22"/>
              </w:rPr>
              <w:t xml:space="preserve">or </w:t>
            </w:r>
            <w:r w:rsidR="0028139D">
              <w:rPr>
                <w:b/>
                <w:szCs w:val="22"/>
              </w:rPr>
              <w:t xml:space="preserve">Peter </w:t>
            </w:r>
            <w:proofErr w:type="spellStart"/>
            <w:r w:rsidR="0028139D">
              <w:rPr>
                <w:b/>
                <w:szCs w:val="22"/>
              </w:rPr>
              <w:t>Clee</w:t>
            </w:r>
            <w:proofErr w:type="spellEnd"/>
            <w:r w:rsidR="00685FC6">
              <w:rPr>
                <w:b/>
                <w:szCs w:val="22"/>
              </w:rPr>
              <w:t xml:space="preserve"> </w:t>
            </w:r>
            <w:r w:rsidR="00D8022E">
              <w:rPr>
                <w:b/>
                <w:szCs w:val="22"/>
              </w:rPr>
              <w:t xml:space="preserve">be appointed </w:t>
            </w:r>
            <w:r w:rsidR="0028139D">
              <w:rPr>
                <w:b/>
                <w:szCs w:val="22"/>
              </w:rPr>
              <w:t xml:space="preserve">President of </w:t>
            </w:r>
            <w:proofErr w:type="spellStart"/>
            <w:r w:rsidR="0028139D">
              <w:rPr>
                <w:b/>
                <w:szCs w:val="22"/>
              </w:rPr>
              <w:t>Wagait</w:t>
            </w:r>
            <w:proofErr w:type="spellEnd"/>
            <w:r w:rsidR="0028139D">
              <w:rPr>
                <w:b/>
                <w:szCs w:val="22"/>
              </w:rPr>
              <w:t xml:space="preserve"> Shire Council</w:t>
            </w:r>
            <w:r w:rsidR="00D8022E">
              <w:rPr>
                <w:b/>
                <w:szCs w:val="22"/>
              </w:rPr>
              <w:t xml:space="preserve"> for the term of this Council</w:t>
            </w:r>
            <w:r>
              <w:rPr>
                <w:b/>
                <w:szCs w:val="22"/>
              </w:rPr>
              <w:t xml:space="preserve"> from today’s date.</w:t>
            </w:r>
          </w:p>
          <w:p w14:paraId="7B02CB7E" w14:textId="527E003B" w:rsidR="008A425D" w:rsidRPr="0048756C" w:rsidRDefault="008A425D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Moved:</w:t>
            </w:r>
            <w:r w:rsidRPr="0048756C">
              <w:rPr>
                <w:b/>
                <w:szCs w:val="22"/>
              </w:rPr>
              <w:tab/>
            </w:r>
            <w:r w:rsidR="0028139D">
              <w:rPr>
                <w:b/>
                <w:szCs w:val="22"/>
              </w:rPr>
              <w:t>Cr Michael Vaughan</w:t>
            </w:r>
          </w:p>
          <w:p w14:paraId="3545980F" w14:textId="29B7AEBD" w:rsidR="008A425D" w:rsidRPr="0048756C" w:rsidRDefault="008A425D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Seconded:</w:t>
            </w:r>
            <w:r w:rsidRPr="0048756C">
              <w:rPr>
                <w:b/>
                <w:szCs w:val="22"/>
              </w:rPr>
              <w:tab/>
            </w:r>
            <w:r w:rsidR="0028139D">
              <w:rPr>
                <w:b/>
                <w:szCs w:val="22"/>
              </w:rPr>
              <w:t>Cr Neil White</w:t>
            </w:r>
          </w:p>
          <w:p w14:paraId="49E757E2" w14:textId="64F6A83A" w:rsidR="008A425D" w:rsidRPr="0048756C" w:rsidRDefault="008A425D" w:rsidP="00E1292B">
            <w:pPr>
              <w:tabs>
                <w:tab w:val="left" w:pos="1134"/>
              </w:tabs>
              <w:rPr>
                <w:szCs w:val="22"/>
              </w:rPr>
            </w:pPr>
            <w:r w:rsidRPr="0048756C">
              <w:rPr>
                <w:b/>
                <w:szCs w:val="22"/>
              </w:rPr>
              <w:t>Vote:</w:t>
            </w:r>
            <w:r w:rsidRPr="0048756C">
              <w:rPr>
                <w:b/>
                <w:szCs w:val="22"/>
              </w:rPr>
              <w:tab/>
            </w:r>
            <w:r w:rsidR="0028139D">
              <w:rPr>
                <w:b/>
                <w:szCs w:val="22"/>
              </w:rPr>
              <w:t>AIF</w:t>
            </w:r>
          </w:p>
        </w:tc>
      </w:tr>
    </w:tbl>
    <w:p w14:paraId="23E1685B" w14:textId="77777777" w:rsidR="008A425D" w:rsidRPr="0048756C" w:rsidRDefault="008A425D" w:rsidP="008A425D">
      <w:pPr>
        <w:jc w:val="both"/>
        <w:rPr>
          <w:szCs w:val="22"/>
        </w:rPr>
      </w:pPr>
    </w:p>
    <w:p w14:paraId="79EA8C92" w14:textId="3CD0E20D" w:rsidR="00961D6E" w:rsidRDefault="00685FC6" w:rsidP="00961D6E">
      <w:pPr>
        <w:pStyle w:val="ListParagraph"/>
        <w:numPr>
          <w:ilvl w:val="1"/>
          <w:numId w:val="30"/>
        </w:numPr>
        <w:rPr>
          <w:b/>
          <w:szCs w:val="22"/>
        </w:rPr>
      </w:pPr>
      <w:r w:rsidRPr="007D011A">
        <w:rPr>
          <w:b/>
          <w:szCs w:val="22"/>
        </w:rPr>
        <w:t xml:space="preserve">     </w:t>
      </w:r>
      <w:r w:rsidR="006C5A61" w:rsidRPr="007D011A">
        <w:rPr>
          <w:b/>
          <w:szCs w:val="22"/>
        </w:rPr>
        <w:t xml:space="preserve">Handover of Meeting </w:t>
      </w:r>
      <w:r w:rsidRPr="007D011A">
        <w:rPr>
          <w:b/>
          <w:szCs w:val="22"/>
        </w:rPr>
        <w:t xml:space="preserve">by CEO </w:t>
      </w:r>
      <w:r w:rsidR="006C5A61" w:rsidRPr="007D011A">
        <w:rPr>
          <w:b/>
          <w:szCs w:val="22"/>
        </w:rPr>
        <w:t xml:space="preserve">to </w:t>
      </w:r>
      <w:r w:rsidR="00961D6E">
        <w:rPr>
          <w:b/>
          <w:szCs w:val="22"/>
        </w:rPr>
        <w:t>the President</w:t>
      </w:r>
    </w:p>
    <w:p w14:paraId="347CE60A" w14:textId="79843260" w:rsidR="00961D6E" w:rsidRDefault="00961D6E" w:rsidP="00961D6E">
      <w:pPr>
        <w:rPr>
          <w:b/>
          <w:szCs w:val="22"/>
        </w:rPr>
      </w:pPr>
    </w:p>
    <w:p w14:paraId="5F8D74E0" w14:textId="6B255AFE" w:rsidR="00961D6E" w:rsidRPr="005F418F" w:rsidRDefault="00961D6E" w:rsidP="00CB4546">
      <w:pPr>
        <w:ind w:left="567"/>
        <w:rPr>
          <w:szCs w:val="22"/>
        </w:rPr>
      </w:pPr>
      <w:r w:rsidRPr="005F418F">
        <w:rPr>
          <w:szCs w:val="22"/>
        </w:rPr>
        <w:t xml:space="preserve">CEO Mark </w:t>
      </w:r>
      <w:proofErr w:type="spellStart"/>
      <w:r w:rsidRPr="005F418F">
        <w:rPr>
          <w:szCs w:val="22"/>
        </w:rPr>
        <w:t>Sidey</w:t>
      </w:r>
      <w:proofErr w:type="spellEnd"/>
      <w:r w:rsidRPr="005F418F">
        <w:rPr>
          <w:szCs w:val="22"/>
        </w:rPr>
        <w:t xml:space="preserve"> hands over the </w:t>
      </w:r>
      <w:r w:rsidR="00CB4546" w:rsidRPr="005F418F">
        <w:rPr>
          <w:szCs w:val="22"/>
        </w:rPr>
        <w:t xml:space="preserve">meeting to President Peter </w:t>
      </w:r>
      <w:proofErr w:type="spellStart"/>
      <w:r w:rsidR="00CB4546" w:rsidRPr="005F418F">
        <w:rPr>
          <w:szCs w:val="22"/>
        </w:rPr>
        <w:t>Clee</w:t>
      </w:r>
      <w:proofErr w:type="spellEnd"/>
      <w:r w:rsidR="00CB4546" w:rsidRPr="005F418F">
        <w:rPr>
          <w:szCs w:val="22"/>
        </w:rPr>
        <w:t xml:space="preserve"> to chair the meeting for the remainder of the meeting.</w:t>
      </w:r>
    </w:p>
    <w:p w14:paraId="17719224" w14:textId="77777777" w:rsidR="006C5A61" w:rsidRPr="005F418F" w:rsidRDefault="006C5A61" w:rsidP="006C5A61">
      <w:pPr>
        <w:pStyle w:val="ListParagraph"/>
        <w:ind w:left="709"/>
        <w:rPr>
          <w:b/>
          <w:szCs w:val="22"/>
        </w:rPr>
      </w:pPr>
    </w:p>
    <w:p w14:paraId="32B8BC95" w14:textId="58032AB8" w:rsidR="00CA4C3F" w:rsidRPr="007D011A" w:rsidRDefault="007D011A" w:rsidP="007D011A">
      <w:pPr>
        <w:rPr>
          <w:b/>
          <w:szCs w:val="22"/>
        </w:rPr>
      </w:pPr>
      <w:r>
        <w:rPr>
          <w:b/>
          <w:szCs w:val="22"/>
        </w:rPr>
        <w:t>8.0</w:t>
      </w:r>
      <w:r w:rsidR="00685FC6" w:rsidRPr="007D011A">
        <w:rPr>
          <w:b/>
          <w:szCs w:val="22"/>
        </w:rPr>
        <w:t xml:space="preserve">      </w:t>
      </w:r>
      <w:r w:rsidR="002B6FA8" w:rsidRPr="007D011A">
        <w:rPr>
          <w:b/>
          <w:szCs w:val="22"/>
        </w:rPr>
        <w:t xml:space="preserve">Appointment of </w:t>
      </w:r>
      <w:r w:rsidR="00685FC6" w:rsidRPr="007D011A">
        <w:rPr>
          <w:b/>
          <w:szCs w:val="22"/>
        </w:rPr>
        <w:t>D</w:t>
      </w:r>
      <w:r w:rsidR="00E60168" w:rsidRPr="007D011A">
        <w:rPr>
          <w:b/>
          <w:szCs w:val="22"/>
        </w:rPr>
        <w:t>eputy Principal</w:t>
      </w:r>
      <w:r w:rsidR="00685FC6" w:rsidRPr="007D011A">
        <w:rPr>
          <w:b/>
          <w:szCs w:val="22"/>
        </w:rPr>
        <w:t xml:space="preserve"> Member</w:t>
      </w:r>
    </w:p>
    <w:p w14:paraId="01EFC554" w14:textId="6C9C7B45" w:rsidR="007E312E" w:rsidRDefault="007E312E" w:rsidP="00CA4C3F">
      <w:pPr>
        <w:pStyle w:val="ListParagraph"/>
        <w:ind w:left="705"/>
        <w:rPr>
          <w:szCs w:val="22"/>
        </w:rPr>
      </w:pPr>
    </w:p>
    <w:p w14:paraId="4A3203B9" w14:textId="79148DB3" w:rsidR="00CA4C3F" w:rsidRPr="005F418F" w:rsidRDefault="00C26153" w:rsidP="005257D5">
      <w:pPr>
        <w:pStyle w:val="ListParagraph"/>
        <w:ind w:left="630"/>
        <w:rPr>
          <w:szCs w:val="22"/>
        </w:rPr>
      </w:pPr>
      <w:r w:rsidRPr="005F418F">
        <w:rPr>
          <w:szCs w:val="22"/>
        </w:rPr>
        <w:lastRenderedPageBreak/>
        <w:t xml:space="preserve">President Peter </w:t>
      </w:r>
      <w:proofErr w:type="spellStart"/>
      <w:r w:rsidRPr="005F418F">
        <w:rPr>
          <w:szCs w:val="22"/>
        </w:rPr>
        <w:t>Clee</w:t>
      </w:r>
      <w:proofErr w:type="spellEnd"/>
      <w:r w:rsidR="00B6422C" w:rsidRPr="005F418F">
        <w:rPr>
          <w:szCs w:val="22"/>
        </w:rPr>
        <w:t xml:space="preserve"> calls for nominations for the position of </w:t>
      </w:r>
      <w:r w:rsidRPr="005F418F">
        <w:rPr>
          <w:szCs w:val="22"/>
        </w:rPr>
        <w:t xml:space="preserve">Vice-President of </w:t>
      </w:r>
      <w:proofErr w:type="spellStart"/>
      <w:r w:rsidRPr="005F418F">
        <w:rPr>
          <w:szCs w:val="22"/>
        </w:rPr>
        <w:t>Wagait</w:t>
      </w:r>
      <w:proofErr w:type="spellEnd"/>
      <w:r w:rsidRPr="005F418F">
        <w:rPr>
          <w:szCs w:val="22"/>
        </w:rPr>
        <w:t xml:space="preserve"> Shire Council.  Cr Trish McIntyre was elected unopposed </w:t>
      </w:r>
      <w:r w:rsidR="00DF289D" w:rsidRPr="005F418F">
        <w:rPr>
          <w:szCs w:val="22"/>
        </w:rPr>
        <w:t xml:space="preserve">as </w:t>
      </w:r>
      <w:r w:rsidRPr="005F418F">
        <w:rPr>
          <w:szCs w:val="22"/>
        </w:rPr>
        <w:t xml:space="preserve">Vice-President of </w:t>
      </w:r>
      <w:proofErr w:type="spellStart"/>
      <w:r w:rsidRPr="005F418F">
        <w:rPr>
          <w:szCs w:val="22"/>
        </w:rPr>
        <w:t>Wagait</w:t>
      </w:r>
      <w:proofErr w:type="spellEnd"/>
      <w:r w:rsidRPr="005F418F">
        <w:rPr>
          <w:szCs w:val="22"/>
        </w:rPr>
        <w:t xml:space="preserve"> Shire Council.</w:t>
      </w:r>
    </w:p>
    <w:p w14:paraId="4E31D30B" w14:textId="57881774" w:rsidR="008A425D" w:rsidRPr="00CA4C3F" w:rsidRDefault="00EC4F0E" w:rsidP="00685FC6">
      <w:pPr>
        <w:jc w:val="both"/>
        <w:rPr>
          <w:szCs w:val="22"/>
        </w:rPr>
      </w:pPr>
      <w:r>
        <w:rPr>
          <w:b/>
          <w:szCs w:val="22"/>
        </w:rPr>
        <w:tab/>
      </w:r>
      <w:r w:rsidR="008A425D">
        <w:rPr>
          <w:szCs w:val="22"/>
        </w:rPr>
        <w:tab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36"/>
      </w:tblGrid>
      <w:tr w:rsidR="008A425D" w:rsidRPr="0048756C" w14:paraId="4524DF4E" w14:textId="77777777" w:rsidTr="00E1292B">
        <w:tc>
          <w:tcPr>
            <w:tcW w:w="9881" w:type="dxa"/>
            <w:shd w:val="clear" w:color="auto" w:fill="F2F2F2" w:themeFill="background1" w:themeFillShade="F2"/>
          </w:tcPr>
          <w:p w14:paraId="075D2BD9" w14:textId="0EA88964" w:rsidR="002B6FA8" w:rsidRPr="0048756C" w:rsidRDefault="002B6FA8" w:rsidP="002B6FA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Resolution No. 2017</w:t>
            </w:r>
            <w:r w:rsidRPr="0048756C">
              <w:rPr>
                <w:b/>
                <w:szCs w:val="22"/>
              </w:rPr>
              <w:t>/</w:t>
            </w:r>
            <w:r w:rsidR="00C26153">
              <w:rPr>
                <w:b/>
                <w:szCs w:val="22"/>
              </w:rPr>
              <w:t>87</w:t>
            </w:r>
          </w:p>
          <w:p w14:paraId="1C67E027" w14:textId="60C50B39" w:rsidR="002B6FA8" w:rsidRPr="0048756C" w:rsidRDefault="002B6FA8" w:rsidP="002B6FA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That </w:t>
            </w:r>
            <w:r w:rsidR="000B5DCD">
              <w:rPr>
                <w:b/>
                <w:szCs w:val="22"/>
              </w:rPr>
              <w:t>Cr Trish McIntyr</w:t>
            </w:r>
            <w:r w:rsidR="00DF289D"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 xml:space="preserve"> be appointed to </w:t>
            </w:r>
            <w:r w:rsidR="00DF289D">
              <w:rPr>
                <w:b/>
                <w:szCs w:val="22"/>
              </w:rPr>
              <w:t>the position of Vice-President</w:t>
            </w:r>
            <w:r>
              <w:rPr>
                <w:b/>
                <w:szCs w:val="22"/>
              </w:rPr>
              <w:t xml:space="preserve"> for the term of </w:t>
            </w:r>
            <w:r w:rsidR="00DF289D">
              <w:rPr>
                <w:b/>
                <w:szCs w:val="22"/>
              </w:rPr>
              <w:t>12 months from today’s date.</w:t>
            </w:r>
          </w:p>
          <w:p w14:paraId="37C1B3EB" w14:textId="258A84DB" w:rsidR="008A425D" w:rsidRPr="0048756C" w:rsidRDefault="008A425D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Moved:</w:t>
            </w:r>
            <w:r w:rsidRPr="0048756C">
              <w:rPr>
                <w:b/>
                <w:szCs w:val="22"/>
              </w:rPr>
              <w:tab/>
            </w:r>
            <w:r w:rsidR="000B5DCD">
              <w:rPr>
                <w:b/>
                <w:szCs w:val="22"/>
              </w:rPr>
              <w:t>Cr Neil White</w:t>
            </w:r>
          </w:p>
          <w:p w14:paraId="1D201990" w14:textId="1404CA51" w:rsidR="008A425D" w:rsidRPr="0048756C" w:rsidRDefault="008A425D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Seconded:</w:t>
            </w:r>
            <w:r w:rsidRPr="0048756C">
              <w:rPr>
                <w:b/>
                <w:szCs w:val="22"/>
              </w:rPr>
              <w:tab/>
            </w:r>
            <w:r w:rsidR="000B5DCD">
              <w:rPr>
                <w:b/>
                <w:szCs w:val="22"/>
              </w:rPr>
              <w:t xml:space="preserve">Cr </w:t>
            </w:r>
            <w:proofErr w:type="spellStart"/>
            <w:r w:rsidR="000B5DCD">
              <w:rPr>
                <w:b/>
                <w:szCs w:val="22"/>
              </w:rPr>
              <w:t>Shenagh</w:t>
            </w:r>
            <w:proofErr w:type="spellEnd"/>
            <w:r w:rsidR="000B5DCD">
              <w:rPr>
                <w:b/>
                <w:szCs w:val="22"/>
              </w:rPr>
              <w:t xml:space="preserve"> Gamble</w:t>
            </w:r>
          </w:p>
          <w:p w14:paraId="73815EF5" w14:textId="23632EB9" w:rsidR="008A425D" w:rsidRPr="0048756C" w:rsidRDefault="008A425D" w:rsidP="00E1292B">
            <w:pPr>
              <w:tabs>
                <w:tab w:val="left" w:pos="1134"/>
              </w:tabs>
              <w:rPr>
                <w:szCs w:val="22"/>
              </w:rPr>
            </w:pPr>
            <w:r w:rsidRPr="0048756C">
              <w:rPr>
                <w:b/>
                <w:szCs w:val="22"/>
              </w:rPr>
              <w:t>Vote:</w:t>
            </w:r>
            <w:r w:rsidRPr="0048756C">
              <w:rPr>
                <w:b/>
                <w:szCs w:val="22"/>
              </w:rPr>
              <w:tab/>
            </w:r>
            <w:r w:rsidR="000B5DCD">
              <w:rPr>
                <w:b/>
                <w:szCs w:val="22"/>
              </w:rPr>
              <w:t>AIF</w:t>
            </w:r>
          </w:p>
        </w:tc>
      </w:tr>
    </w:tbl>
    <w:p w14:paraId="676FBE11" w14:textId="2B8113E2" w:rsidR="00590EB0" w:rsidRPr="004A1D83" w:rsidRDefault="004A1D83" w:rsidP="00B90D37">
      <w:pPr>
        <w:pStyle w:val="Heading1"/>
      </w:pPr>
      <w:r w:rsidRPr="004A1D83">
        <w:t>9.0</w:t>
      </w:r>
      <w:r w:rsidRPr="004A1D83">
        <w:tab/>
        <w:t>SCHEDULE OF COUNCIL MEETINGS</w:t>
      </w:r>
      <w:r w:rsidR="005257D5">
        <w:t xml:space="preserve"> S 58 (1)</w:t>
      </w:r>
    </w:p>
    <w:p w14:paraId="31E206D2" w14:textId="5091BBE3" w:rsidR="004A1D83" w:rsidRDefault="004A1D83" w:rsidP="005257D5">
      <w:pPr>
        <w:ind w:left="540" w:hanging="720"/>
      </w:pPr>
      <w:r>
        <w:tab/>
        <w:t>Under S</w:t>
      </w:r>
      <w:r w:rsidR="005257D5">
        <w:t>ection 58</w:t>
      </w:r>
      <w:r>
        <w:t xml:space="preserve"> of the Local Government </w:t>
      </w:r>
      <w:r w:rsidR="005257D5">
        <w:t xml:space="preserve">Act a </w:t>
      </w:r>
      <w:r>
        <w:t xml:space="preserve">council </w:t>
      </w:r>
      <w:r w:rsidR="005257D5">
        <w:t xml:space="preserve">is </w:t>
      </w:r>
      <w:r>
        <w:t>required to hold ordinary meetings at least once every two months.</w:t>
      </w:r>
    </w:p>
    <w:p w14:paraId="6C8F85B5" w14:textId="77777777" w:rsidR="004A1D83" w:rsidRDefault="004A1D83" w:rsidP="004A1D83">
      <w:pPr>
        <w:rPr>
          <w:szCs w:val="22"/>
        </w:rPr>
      </w:pPr>
      <w:r>
        <w:tab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36"/>
      </w:tblGrid>
      <w:tr w:rsidR="004A1D83" w:rsidRPr="0048756C" w14:paraId="7B8E9792" w14:textId="77777777" w:rsidTr="00E1292B">
        <w:tc>
          <w:tcPr>
            <w:tcW w:w="9462" w:type="dxa"/>
            <w:shd w:val="clear" w:color="auto" w:fill="F2F2F2" w:themeFill="background1" w:themeFillShade="F2"/>
          </w:tcPr>
          <w:p w14:paraId="59095BD3" w14:textId="0A77B9E9" w:rsidR="004A1D83" w:rsidRPr="0048756C" w:rsidRDefault="004A1D83" w:rsidP="00E1292B">
            <w:pPr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Resolution N</w:t>
            </w:r>
            <w:r>
              <w:rPr>
                <w:b/>
                <w:szCs w:val="22"/>
              </w:rPr>
              <w:t>o. 2017</w:t>
            </w:r>
            <w:r w:rsidRPr="0048756C">
              <w:rPr>
                <w:b/>
                <w:szCs w:val="22"/>
              </w:rPr>
              <w:t>/</w:t>
            </w:r>
            <w:r w:rsidR="002C7A69">
              <w:rPr>
                <w:b/>
                <w:szCs w:val="22"/>
              </w:rPr>
              <w:t>88</w:t>
            </w:r>
          </w:p>
          <w:p w14:paraId="35E10A20" w14:textId="52235DFF" w:rsidR="004A1D83" w:rsidRDefault="004A1D83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That council hold ordinary council meetings on the </w:t>
            </w:r>
            <w:r w:rsidR="002C7A69">
              <w:rPr>
                <w:b/>
                <w:szCs w:val="22"/>
              </w:rPr>
              <w:t>third Tuesday</w:t>
            </w:r>
            <w:r>
              <w:rPr>
                <w:b/>
                <w:szCs w:val="22"/>
              </w:rPr>
              <w:t xml:space="preserve"> of each month</w:t>
            </w:r>
            <w:r w:rsidR="008A199A">
              <w:rPr>
                <w:b/>
                <w:szCs w:val="22"/>
              </w:rPr>
              <w:t xml:space="preserve"> at </w:t>
            </w:r>
            <w:r w:rsidR="002C7A69">
              <w:rPr>
                <w:b/>
                <w:szCs w:val="22"/>
              </w:rPr>
              <w:t>7pm</w:t>
            </w:r>
            <w:r w:rsidR="005257D5">
              <w:rPr>
                <w:b/>
                <w:szCs w:val="22"/>
              </w:rPr>
              <w:t>, unless otherwise agreed.</w:t>
            </w:r>
          </w:p>
          <w:p w14:paraId="4CE058F1" w14:textId="6BC0F14E" w:rsidR="004A1D83" w:rsidRPr="0048756C" w:rsidRDefault="004A1D83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Moved:</w:t>
            </w:r>
            <w:r w:rsidRPr="0048756C">
              <w:rPr>
                <w:b/>
                <w:szCs w:val="22"/>
              </w:rPr>
              <w:tab/>
            </w:r>
            <w:r w:rsidR="002C7A69">
              <w:rPr>
                <w:b/>
                <w:szCs w:val="22"/>
              </w:rPr>
              <w:t xml:space="preserve">Cr </w:t>
            </w:r>
            <w:proofErr w:type="spellStart"/>
            <w:r w:rsidR="002C7A69">
              <w:rPr>
                <w:b/>
                <w:szCs w:val="22"/>
              </w:rPr>
              <w:t>Shenagh</w:t>
            </w:r>
            <w:proofErr w:type="spellEnd"/>
            <w:r w:rsidR="002C7A69">
              <w:rPr>
                <w:b/>
                <w:szCs w:val="22"/>
              </w:rPr>
              <w:t xml:space="preserve"> Gamble</w:t>
            </w:r>
          </w:p>
          <w:p w14:paraId="55C0E918" w14:textId="240A2FA7" w:rsidR="004A1D83" w:rsidRPr="0048756C" w:rsidRDefault="004A1D83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Seconded:</w:t>
            </w:r>
            <w:r w:rsidRPr="0048756C">
              <w:rPr>
                <w:b/>
                <w:szCs w:val="22"/>
              </w:rPr>
              <w:tab/>
            </w:r>
            <w:r w:rsidR="002C7A69">
              <w:rPr>
                <w:b/>
                <w:szCs w:val="22"/>
              </w:rPr>
              <w:t>Vice-President Trish McIntyre</w:t>
            </w:r>
          </w:p>
          <w:p w14:paraId="64BB2BDD" w14:textId="31697CB4" w:rsidR="004A1D83" w:rsidRPr="0048756C" w:rsidRDefault="004A1D83" w:rsidP="00E1292B">
            <w:pPr>
              <w:tabs>
                <w:tab w:val="left" w:pos="1134"/>
              </w:tabs>
              <w:rPr>
                <w:szCs w:val="22"/>
              </w:rPr>
            </w:pPr>
            <w:r w:rsidRPr="0048756C">
              <w:rPr>
                <w:b/>
                <w:szCs w:val="22"/>
              </w:rPr>
              <w:t>Vote:</w:t>
            </w:r>
            <w:r w:rsidRPr="0048756C">
              <w:rPr>
                <w:b/>
                <w:szCs w:val="22"/>
              </w:rPr>
              <w:tab/>
            </w:r>
            <w:r w:rsidR="002C7A69">
              <w:rPr>
                <w:b/>
                <w:szCs w:val="22"/>
              </w:rPr>
              <w:t>AIF</w:t>
            </w:r>
          </w:p>
        </w:tc>
      </w:tr>
    </w:tbl>
    <w:p w14:paraId="2859B786" w14:textId="77777777" w:rsidR="004A1D83" w:rsidRPr="0048756C" w:rsidRDefault="004A1D83" w:rsidP="004A1D83">
      <w:pPr>
        <w:rPr>
          <w:szCs w:val="22"/>
        </w:rPr>
      </w:pPr>
    </w:p>
    <w:p w14:paraId="17518EEE" w14:textId="0FC0DD29" w:rsidR="00723FAE" w:rsidRDefault="00C05FDA" w:rsidP="00B90D37">
      <w:pPr>
        <w:pStyle w:val="Heading1"/>
      </w:pPr>
      <w:bookmarkStart w:id="4" w:name="_Toc300844483"/>
      <w:r>
        <w:t>10</w:t>
      </w:r>
      <w:r w:rsidR="003D6D9F" w:rsidRPr="0048756C">
        <w:t>.0</w:t>
      </w:r>
      <w:r w:rsidR="003D6D9F" w:rsidRPr="0048756C">
        <w:tab/>
      </w:r>
      <w:r w:rsidR="00756399" w:rsidRPr="0048756C">
        <w:t>QUESTIONS AND FEEDBACK FROM THE PUBLIC</w:t>
      </w:r>
    </w:p>
    <w:p w14:paraId="32323297" w14:textId="71D403F1" w:rsidR="00237C63" w:rsidRPr="002A7E9A" w:rsidRDefault="00C05FDA" w:rsidP="00237C63">
      <w:r>
        <w:rPr>
          <w:b/>
        </w:rPr>
        <w:t>10</w:t>
      </w:r>
      <w:r w:rsidR="00237C63" w:rsidRPr="003F51E2">
        <w:rPr>
          <w:b/>
        </w:rPr>
        <w:t>.1</w:t>
      </w:r>
      <w:r w:rsidR="00237C63" w:rsidRPr="003F51E2">
        <w:rPr>
          <w:b/>
        </w:rPr>
        <w:tab/>
      </w:r>
      <w:r w:rsidR="002A7E9A" w:rsidRPr="00486AB1">
        <w:rPr>
          <w:b/>
        </w:rPr>
        <w:t>Dangerous dogs on Dalmeny Road.</w:t>
      </w:r>
    </w:p>
    <w:p w14:paraId="306CEFE7" w14:textId="47AB6191" w:rsidR="00EC5BF0" w:rsidRDefault="00EC5BF0" w:rsidP="00237C63">
      <w:pPr>
        <w:rPr>
          <w:b/>
        </w:rPr>
      </w:pPr>
    </w:p>
    <w:p w14:paraId="05696380" w14:textId="0F33DD37" w:rsidR="00C810CB" w:rsidRPr="005F418F" w:rsidRDefault="00B16F72" w:rsidP="00B16F72">
      <w:pPr>
        <w:ind w:left="720" w:hanging="720"/>
      </w:pPr>
      <w:r>
        <w:rPr>
          <w:b/>
        </w:rPr>
        <w:tab/>
      </w:r>
      <w:r w:rsidRPr="005F418F">
        <w:t xml:space="preserve">A letter from a concerned resident was handed into Council regarding dangerous dogs on Dalmeny Road.  </w:t>
      </w:r>
      <w:r w:rsidR="00F35AC5" w:rsidRPr="005F418F">
        <w:t xml:space="preserve">For the benefit of the community, this issue has now been addressed.  The matter was brought up with the NT Police and the dogs have now been seized.  </w:t>
      </w:r>
    </w:p>
    <w:p w14:paraId="53BA482B" w14:textId="5551D359" w:rsidR="006334BB" w:rsidRPr="005F418F" w:rsidRDefault="006334BB" w:rsidP="00B16F72">
      <w:pPr>
        <w:ind w:left="720" w:hanging="720"/>
      </w:pPr>
    </w:p>
    <w:p w14:paraId="3F25E9AE" w14:textId="0A81574F" w:rsidR="006334BB" w:rsidRPr="005F418F" w:rsidRDefault="006334BB" w:rsidP="00B16F72">
      <w:pPr>
        <w:ind w:left="720" w:hanging="720"/>
      </w:pPr>
      <w:r w:rsidRPr="005F418F">
        <w:tab/>
        <w:t xml:space="preserve">Council does not have any dog By-Laws in place and Solomon </w:t>
      </w:r>
      <w:proofErr w:type="spellStart"/>
      <w:r w:rsidRPr="005F418F">
        <w:t>Gaturu</w:t>
      </w:r>
      <w:proofErr w:type="spellEnd"/>
      <w:r w:rsidRPr="005F418F">
        <w:t xml:space="preserve"> has agreed to answer any questions that council may have </w:t>
      </w:r>
      <w:r w:rsidR="00D033E7" w:rsidRPr="005F418F">
        <w:t>with the process of the Dog-By Laws</w:t>
      </w:r>
      <w:r w:rsidRPr="005F418F">
        <w:t xml:space="preserve">.  </w:t>
      </w:r>
      <w:r w:rsidR="005702AB" w:rsidRPr="005F418F">
        <w:t>Questions raised were:</w:t>
      </w:r>
    </w:p>
    <w:p w14:paraId="0907654A" w14:textId="365B45C9" w:rsidR="005702AB" w:rsidRPr="005F418F" w:rsidRDefault="005702AB" w:rsidP="00B16F72">
      <w:pPr>
        <w:ind w:left="720" w:hanging="720"/>
      </w:pPr>
    </w:p>
    <w:p w14:paraId="6691086F" w14:textId="34CE6177" w:rsidR="005702AB" w:rsidRPr="005F418F" w:rsidRDefault="005702AB" w:rsidP="00B16F72">
      <w:pPr>
        <w:ind w:left="720" w:hanging="720"/>
      </w:pPr>
      <w:r w:rsidRPr="005F418F">
        <w:tab/>
      </w:r>
      <w:r w:rsidRPr="005F418F">
        <w:rPr>
          <w:b/>
        </w:rPr>
        <w:t>Can you please give us an update:</w:t>
      </w:r>
      <w:r w:rsidRPr="005F418F">
        <w:t xml:space="preserve"> - The arrangement in place at the moment is</w:t>
      </w:r>
      <w:r w:rsidR="00BD5425" w:rsidRPr="005F418F">
        <w:t xml:space="preserve"> with</w:t>
      </w:r>
      <w:r w:rsidRPr="005F418F">
        <w:t xml:space="preserve"> </w:t>
      </w:r>
      <w:r w:rsidR="00D033E7" w:rsidRPr="005F418F">
        <w:t>“</w:t>
      </w:r>
      <w:r w:rsidRPr="005F418F">
        <w:t>Parliamentary Council</w:t>
      </w:r>
      <w:r w:rsidR="00D033E7" w:rsidRPr="005F418F">
        <w:t>”</w:t>
      </w:r>
      <w:r w:rsidRPr="005F418F">
        <w:t xml:space="preserve"> (Parliamentary Council draft by-laws for </w:t>
      </w:r>
      <w:proofErr w:type="gramStart"/>
      <w:r w:rsidRPr="005F418F">
        <w:t>Governing).</w:t>
      </w:r>
      <w:proofErr w:type="gramEnd"/>
      <w:r w:rsidRPr="005F418F">
        <w:t xml:space="preserve">  The Dog-By Laws are still in the process of being draft</w:t>
      </w:r>
      <w:r w:rsidR="00D033E7" w:rsidRPr="005F418F">
        <w:t>ed</w:t>
      </w:r>
      <w:r w:rsidRPr="005F418F">
        <w:t xml:space="preserve"> and will be similar to Litchfield Council Dog-By Laws.  </w:t>
      </w:r>
    </w:p>
    <w:p w14:paraId="346DFC47" w14:textId="2D23541B" w:rsidR="00285A49" w:rsidRPr="005F418F" w:rsidRDefault="00D24BC8" w:rsidP="00A95C16">
      <w:r w:rsidRPr="005F418F">
        <w:tab/>
      </w:r>
    </w:p>
    <w:p w14:paraId="3F5E5E7C" w14:textId="33B533B3" w:rsidR="005702AB" w:rsidRPr="005F418F" w:rsidRDefault="005702AB" w:rsidP="005702AB">
      <w:pPr>
        <w:ind w:left="720" w:hanging="720"/>
      </w:pPr>
      <w:r w:rsidRPr="005F418F">
        <w:tab/>
      </w:r>
      <w:r w:rsidRPr="005F418F">
        <w:rPr>
          <w:b/>
        </w:rPr>
        <w:t>Why is it taking so long for the Dog By-Laws</w:t>
      </w:r>
      <w:r w:rsidRPr="005F418F">
        <w:t xml:space="preserve">: - It is not only the </w:t>
      </w:r>
      <w:proofErr w:type="spellStart"/>
      <w:r w:rsidRPr="005F418F">
        <w:t>Wagait</w:t>
      </w:r>
      <w:proofErr w:type="spellEnd"/>
      <w:r w:rsidRPr="005F418F">
        <w:t xml:space="preserve"> Dog-By Laws being drafted, there are also other By-Laws being drafted as well as the Northern Territory Government.</w:t>
      </w:r>
      <w:r w:rsidR="00D033E7" w:rsidRPr="005F418F">
        <w:t xml:space="preserve">  The Draft Dog-By Law</w:t>
      </w:r>
      <w:r w:rsidR="00BB3016" w:rsidRPr="005F418F">
        <w:t xml:space="preserve">s will then have to be </w:t>
      </w:r>
      <w:r w:rsidR="00D033E7" w:rsidRPr="005F418F">
        <w:t>put out to the community for public consultation</w:t>
      </w:r>
      <w:r w:rsidR="003A5B41" w:rsidRPr="005F418F">
        <w:t xml:space="preserve"> for 21 days</w:t>
      </w:r>
      <w:r w:rsidR="00D033E7" w:rsidRPr="005F418F">
        <w:t>.</w:t>
      </w:r>
    </w:p>
    <w:p w14:paraId="498D3969" w14:textId="4AC491C8" w:rsidR="003A5B41" w:rsidRPr="005F418F" w:rsidRDefault="003A5B41" w:rsidP="005702AB">
      <w:pPr>
        <w:ind w:left="720" w:hanging="720"/>
      </w:pPr>
    </w:p>
    <w:p w14:paraId="72198530" w14:textId="2DE64EB5" w:rsidR="003A5B41" w:rsidRPr="005F418F" w:rsidRDefault="003A5B41" w:rsidP="005702AB">
      <w:pPr>
        <w:ind w:left="720" w:hanging="720"/>
      </w:pPr>
      <w:r w:rsidRPr="005F418F">
        <w:tab/>
      </w:r>
      <w:r w:rsidRPr="005F418F">
        <w:rPr>
          <w:b/>
        </w:rPr>
        <w:t>What is the time frame on getting this draft to us</w:t>
      </w:r>
      <w:r w:rsidRPr="005F418F">
        <w:t xml:space="preserve">:  The draft By-Laws are currently with “Parliamentary </w:t>
      </w:r>
      <w:proofErr w:type="gramStart"/>
      <w:r w:rsidRPr="005F418F">
        <w:t>Council”</w:t>
      </w:r>
      <w:r w:rsidR="00FF3367" w:rsidRPr="005F418F">
        <w:t>.</w:t>
      </w:r>
      <w:proofErr w:type="gramEnd"/>
    </w:p>
    <w:p w14:paraId="30347DB9" w14:textId="423914CD" w:rsidR="00E47C80" w:rsidRDefault="00C05FDA" w:rsidP="00B90D37">
      <w:pPr>
        <w:pStyle w:val="Heading1"/>
      </w:pPr>
      <w:r>
        <w:t>11</w:t>
      </w:r>
      <w:r w:rsidR="00723FAE" w:rsidRPr="0048756C">
        <w:t>.0</w:t>
      </w:r>
      <w:r w:rsidR="007A578A">
        <w:tab/>
      </w:r>
      <w:r w:rsidR="00CF5FCD" w:rsidRPr="0048756C">
        <w:t>INWARDS AND OUTWARDS CORRESPONDENCE</w:t>
      </w:r>
      <w:r w:rsidR="0080523B" w:rsidRPr="0048756C">
        <w:t xml:space="preserve"> </w:t>
      </w:r>
      <w:r w:rsidR="00F2442D">
        <w:t>- August</w:t>
      </w:r>
      <w:r w:rsidR="00C734F7">
        <w:t xml:space="preserve"> 2017</w:t>
      </w:r>
    </w:p>
    <w:p w14:paraId="21171B1D" w14:textId="13DD5831" w:rsidR="002C2DF5" w:rsidRDefault="002C2DF5" w:rsidP="008802F7">
      <w:pPr>
        <w:rPr>
          <w:b/>
          <w:szCs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36"/>
      </w:tblGrid>
      <w:tr w:rsidR="00CF5FCD" w:rsidRPr="0048756C" w14:paraId="1B028A58" w14:textId="77777777" w:rsidTr="002315E8">
        <w:tc>
          <w:tcPr>
            <w:tcW w:w="9236" w:type="dxa"/>
            <w:shd w:val="clear" w:color="auto" w:fill="F2F2F2" w:themeFill="background1" w:themeFillShade="F2"/>
          </w:tcPr>
          <w:p w14:paraId="66D58527" w14:textId="2F434046" w:rsidR="00CF5FCD" w:rsidRPr="0048756C" w:rsidRDefault="00CF5FCD" w:rsidP="009F72E7">
            <w:pPr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Resolu</w:t>
            </w:r>
            <w:r w:rsidR="00781427">
              <w:rPr>
                <w:b/>
                <w:szCs w:val="22"/>
              </w:rPr>
              <w:t>tion No. 2017</w:t>
            </w:r>
            <w:r w:rsidRPr="0048756C">
              <w:rPr>
                <w:b/>
                <w:szCs w:val="22"/>
              </w:rPr>
              <w:t>/</w:t>
            </w:r>
            <w:r w:rsidR="00FF3367">
              <w:rPr>
                <w:b/>
                <w:szCs w:val="22"/>
              </w:rPr>
              <w:t>89</w:t>
            </w:r>
          </w:p>
          <w:p w14:paraId="286218BD" w14:textId="25A0CB2E" w:rsidR="00CF5FCD" w:rsidRPr="0048756C" w:rsidRDefault="00094BA4" w:rsidP="009F72E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That council receive and note the correspondence as detailed in the agenda for the month of </w:t>
            </w:r>
            <w:r w:rsidR="00F2442D">
              <w:rPr>
                <w:b/>
                <w:szCs w:val="22"/>
              </w:rPr>
              <w:t>August</w:t>
            </w:r>
            <w:r w:rsidR="0084695D">
              <w:rPr>
                <w:b/>
                <w:szCs w:val="22"/>
              </w:rPr>
              <w:t xml:space="preserve"> </w:t>
            </w:r>
            <w:r w:rsidR="00C734F7">
              <w:rPr>
                <w:b/>
                <w:szCs w:val="22"/>
              </w:rPr>
              <w:t>2017.</w:t>
            </w:r>
          </w:p>
          <w:p w14:paraId="565BCFE5" w14:textId="3E16C40B" w:rsidR="00CF5FCD" w:rsidRPr="0048756C" w:rsidRDefault="00CF5FCD" w:rsidP="009F72E7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Moved:</w:t>
            </w:r>
            <w:r w:rsidRPr="0048756C">
              <w:rPr>
                <w:b/>
                <w:szCs w:val="22"/>
              </w:rPr>
              <w:tab/>
            </w:r>
            <w:r w:rsidR="00FF3367">
              <w:rPr>
                <w:b/>
                <w:szCs w:val="22"/>
              </w:rPr>
              <w:t xml:space="preserve">President Peter </w:t>
            </w:r>
            <w:proofErr w:type="spellStart"/>
            <w:r w:rsidR="00FF3367">
              <w:rPr>
                <w:b/>
                <w:szCs w:val="22"/>
              </w:rPr>
              <w:t>Clee</w:t>
            </w:r>
            <w:proofErr w:type="spellEnd"/>
          </w:p>
          <w:p w14:paraId="1B4357BD" w14:textId="42CE8537" w:rsidR="00CF5FCD" w:rsidRPr="0048756C" w:rsidRDefault="00CF5FCD" w:rsidP="009F72E7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Seconded:</w:t>
            </w:r>
            <w:r w:rsidRPr="0048756C">
              <w:rPr>
                <w:b/>
                <w:szCs w:val="22"/>
              </w:rPr>
              <w:tab/>
            </w:r>
            <w:r w:rsidR="00FF3367">
              <w:rPr>
                <w:b/>
                <w:szCs w:val="22"/>
              </w:rPr>
              <w:t>Cr Michael Vaughan</w:t>
            </w:r>
          </w:p>
          <w:p w14:paraId="0189B572" w14:textId="6BB45768" w:rsidR="00CF5FCD" w:rsidRPr="0048756C" w:rsidRDefault="00CF5FCD" w:rsidP="009F72E7">
            <w:pPr>
              <w:tabs>
                <w:tab w:val="left" w:pos="1134"/>
              </w:tabs>
              <w:rPr>
                <w:szCs w:val="22"/>
              </w:rPr>
            </w:pPr>
            <w:r w:rsidRPr="0048756C">
              <w:rPr>
                <w:b/>
                <w:szCs w:val="22"/>
              </w:rPr>
              <w:t>Vote:</w:t>
            </w:r>
            <w:r w:rsidRPr="0048756C">
              <w:rPr>
                <w:b/>
                <w:szCs w:val="22"/>
              </w:rPr>
              <w:tab/>
            </w:r>
            <w:r w:rsidR="00FF3367">
              <w:rPr>
                <w:b/>
                <w:szCs w:val="22"/>
              </w:rPr>
              <w:t>AIF</w:t>
            </w:r>
          </w:p>
        </w:tc>
      </w:tr>
    </w:tbl>
    <w:p w14:paraId="4B8200BA" w14:textId="77777777" w:rsidR="00CF5FCD" w:rsidRPr="0048756C" w:rsidRDefault="00CF5FCD" w:rsidP="00CF5FCD">
      <w:pPr>
        <w:rPr>
          <w:szCs w:val="22"/>
        </w:rPr>
      </w:pPr>
    </w:p>
    <w:p w14:paraId="5562ABBC" w14:textId="51178DDB" w:rsidR="00CF5FCD" w:rsidRDefault="00C05FDA" w:rsidP="00CF5FCD">
      <w:pPr>
        <w:rPr>
          <w:b/>
          <w:szCs w:val="22"/>
        </w:rPr>
      </w:pPr>
      <w:r>
        <w:rPr>
          <w:b/>
          <w:szCs w:val="22"/>
        </w:rPr>
        <w:t>12</w:t>
      </w:r>
      <w:r w:rsidR="004A1A6E" w:rsidRPr="0048756C">
        <w:rPr>
          <w:b/>
          <w:szCs w:val="22"/>
        </w:rPr>
        <w:t>.</w:t>
      </w:r>
      <w:r w:rsidR="00723FAE" w:rsidRPr="0048756C">
        <w:rPr>
          <w:b/>
          <w:szCs w:val="22"/>
        </w:rPr>
        <w:t>0</w:t>
      </w:r>
      <w:r w:rsidR="004A1A6E" w:rsidRPr="0048756C">
        <w:rPr>
          <w:b/>
          <w:szCs w:val="22"/>
        </w:rPr>
        <w:tab/>
      </w:r>
      <w:r w:rsidR="003D6D9F" w:rsidRPr="0048756C">
        <w:rPr>
          <w:b/>
          <w:szCs w:val="22"/>
        </w:rPr>
        <w:t>COUNCILLORS</w:t>
      </w:r>
      <w:r w:rsidR="004A1A6E" w:rsidRPr="0048756C">
        <w:rPr>
          <w:b/>
          <w:szCs w:val="22"/>
        </w:rPr>
        <w:t xml:space="preserve"> REPORTS</w:t>
      </w:r>
    </w:p>
    <w:p w14:paraId="07C1905D" w14:textId="543A0DAB" w:rsidR="00F453CE" w:rsidRDefault="00F453CE" w:rsidP="00CF5FCD">
      <w:pPr>
        <w:rPr>
          <w:b/>
          <w:szCs w:val="22"/>
        </w:rPr>
      </w:pPr>
    </w:p>
    <w:p w14:paraId="60E5F0EF" w14:textId="208748DA" w:rsidR="0017108B" w:rsidRDefault="00C05FDA" w:rsidP="00D553C0">
      <w:pPr>
        <w:ind w:left="720" w:hanging="720"/>
        <w:rPr>
          <w:b/>
          <w:szCs w:val="22"/>
        </w:rPr>
      </w:pPr>
      <w:r>
        <w:rPr>
          <w:b/>
          <w:szCs w:val="22"/>
        </w:rPr>
        <w:t>12</w:t>
      </w:r>
      <w:r w:rsidR="0017108B">
        <w:rPr>
          <w:b/>
          <w:szCs w:val="22"/>
        </w:rPr>
        <w:t>.1</w:t>
      </w:r>
      <w:r w:rsidR="0017108B">
        <w:rPr>
          <w:b/>
          <w:szCs w:val="22"/>
        </w:rPr>
        <w:tab/>
        <w:t>President’s Report</w:t>
      </w:r>
    </w:p>
    <w:p w14:paraId="635DEBFB" w14:textId="77777777" w:rsidR="0017108B" w:rsidRDefault="0017108B" w:rsidP="00D553C0">
      <w:pPr>
        <w:ind w:left="720" w:hanging="720"/>
        <w:rPr>
          <w:b/>
          <w:szCs w:val="22"/>
        </w:rPr>
      </w:pPr>
    </w:p>
    <w:p w14:paraId="6F27C540" w14:textId="77777777" w:rsidR="00FF3367" w:rsidRPr="0048756C" w:rsidRDefault="00FF3367" w:rsidP="00FF3367">
      <w:pPr>
        <w:ind w:left="720" w:hanging="720"/>
        <w:rPr>
          <w:szCs w:val="22"/>
        </w:rPr>
      </w:pPr>
      <w:r>
        <w:rPr>
          <w:b/>
          <w:szCs w:val="22"/>
        </w:rPr>
        <w:tab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36"/>
      </w:tblGrid>
      <w:tr w:rsidR="00FF3367" w:rsidRPr="0048756C" w14:paraId="53F15E97" w14:textId="77777777" w:rsidTr="00996790">
        <w:tc>
          <w:tcPr>
            <w:tcW w:w="9881" w:type="dxa"/>
            <w:shd w:val="clear" w:color="auto" w:fill="F2F2F2" w:themeFill="background1" w:themeFillShade="F2"/>
          </w:tcPr>
          <w:p w14:paraId="63C724B4" w14:textId="2238237A" w:rsidR="00FF3367" w:rsidRPr="0048756C" w:rsidRDefault="00FF3367" w:rsidP="0099679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Resolution No. 2017/90</w:t>
            </w:r>
          </w:p>
          <w:p w14:paraId="69D8025A" w14:textId="184C0745" w:rsidR="00FF3367" w:rsidRPr="0048756C" w:rsidRDefault="00FF3367" w:rsidP="00996790">
            <w:pPr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 xml:space="preserve">That the </w:t>
            </w:r>
            <w:r>
              <w:rPr>
                <w:b/>
                <w:szCs w:val="22"/>
              </w:rPr>
              <w:t>President’s reports</w:t>
            </w:r>
            <w:r w:rsidRPr="0048756C">
              <w:rPr>
                <w:b/>
                <w:szCs w:val="22"/>
              </w:rPr>
              <w:t xml:space="preserve"> for the month </w:t>
            </w:r>
            <w:r>
              <w:rPr>
                <w:b/>
                <w:szCs w:val="22"/>
              </w:rPr>
              <w:t>of August 2017</w:t>
            </w:r>
            <w:r w:rsidRPr="0048756C">
              <w:rPr>
                <w:b/>
                <w:szCs w:val="22"/>
              </w:rPr>
              <w:t xml:space="preserve"> be received and accepted.</w:t>
            </w:r>
          </w:p>
          <w:p w14:paraId="1EDF254B" w14:textId="03A7E157" w:rsidR="00FF3367" w:rsidRPr="0048756C" w:rsidRDefault="00FF3367" w:rsidP="00996790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Moved:</w:t>
            </w:r>
            <w:r w:rsidRPr="0048756C"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 xml:space="preserve">President Peter </w:t>
            </w:r>
            <w:proofErr w:type="spellStart"/>
            <w:r>
              <w:rPr>
                <w:b/>
                <w:szCs w:val="22"/>
              </w:rPr>
              <w:t>Clee</w:t>
            </w:r>
            <w:proofErr w:type="spellEnd"/>
          </w:p>
          <w:p w14:paraId="71A6659E" w14:textId="2FB65D72" w:rsidR="00FF3367" w:rsidRPr="0048756C" w:rsidRDefault="00FF3367" w:rsidP="00996790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Seconded:</w:t>
            </w:r>
            <w:r w:rsidRPr="0048756C"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>Cr Neil White</w:t>
            </w:r>
          </w:p>
          <w:p w14:paraId="17954128" w14:textId="4F6D1A23" w:rsidR="00FF3367" w:rsidRPr="0048756C" w:rsidRDefault="00FF3367" w:rsidP="00996790">
            <w:pPr>
              <w:tabs>
                <w:tab w:val="left" w:pos="1134"/>
              </w:tabs>
              <w:rPr>
                <w:szCs w:val="22"/>
              </w:rPr>
            </w:pPr>
            <w:r w:rsidRPr="0048756C">
              <w:rPr>
                <w:b/>
                <w:szCs w:val="22"/>
              </w:rPr>
              <w:t>Vote:</w:t>
            </w:r>
            <w:r w:rsidRPr="0048756C"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>AIF</w:t>
            </w:r>
          </w:p>
        </w:tc>
      </w:tr>
    </w:tbl>
    <w:p w14:paraId="58C1AB36" w14:textId="1206AB06" w:rsidR="00F453CE" w:rsidRPr="00F453CE" w:rsidRDefault="00F453CE" w:rsidP="00D553C0">
      <w:pPr>
        <w:ind w:left="720" w:hanging="720"/>
        <w:rPr>
          <w:b/>
        </w:rPr>
      </w:pPr>
    </w:p>
    <w:p w14:paraId="08609835" w14:textId="2586664A" w:rsidR="004A1A6E" w:rsidRDefault="00C05FDA" w:rsidP="00CF5FCD">
      <w:pPr>
        <w:rPr>
          <w:b/>
          <w:szCs w:val="22"/>
        </w:rPr>
      </w:pPr>
      <w:r>
        <w:rPr>
          <w:b/>
          <w:szCs w:val="22"/>
        </w:rPr>
        <w:t>13</w:t>
      </w:r>
      <w:r w:rsidR="00D108FA" w:rsidRPr="0048756C">
        <w:rPr>
          <w:b/>
          <w:szCs w:val="22"/>
        </w:rPr>
        <w:t>.0</w:t>
      </w:r>
      <w:r w:rsidR="004A1A6E" w:rsidRPr="0048756C">
        <w:rPr>
          <w:b/>
          <w:szCs w:val="22"/>
        </w:rPr>
        <w:tab/>
      </w:r>
      <w:r w:rsidR="003D6D9F" w:rsidRPr="0048756C">
        <w:rPr>
          <w:b/>
          <w:szCs w:val="22"/>
        </w:rPr>
        <w:t>OFFICERS</w:t>
      </w:r>
      <w:r w:rsidR="004A1A6E" w:rsidRPr="0048756C">
        <w:rPr>
          <w:b/>
          <w:szCs w:val="22"/>
        </w:rPr>
        <w:t xml:space="preserve"> REPORTS</w:t>
      </w:r>
    </w:p>
    <w:p w14:paraId="0C7E6B1B" w14:textId="77777777" w:rsidR="00187588" w:rsidRDefault="00187588" w:rsidP="00CF5FCD">
      <w:pPr>
        <w:rPr>
          <w:b/>
          <w:szCs w:val="22"/>
        </w:rPr>
      </w:pPr>
    </w:p>
    <w:p w14:paraId="1A2622F9" w14:textId="6F37320D" w:rsidR="002C2DF5" w:rsidRPr="0048756C" w:rsidRDefault="0042134D" w:rsidP="002C2DF5">
      <w:pPr>
        <w:ind w:left="720" w:hanging="720"/>
        <w:rPr>
          <w:szCs w:val="22"/>
        </w:rPr>
      </w:pPr>
      <w:r>
        <w:rPr>
          <w:b/>
          <w:szCs w:val="22"/>
        </w:rPr>
        <w:tab/>
      </w:r>
      <w:bookmarkEnd w:id="4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36"/>
      </w:tblGrid>
      <w:tr w:rsidR="00E826A5" w:rsidRPr="0048756C" w14:paraId="11CC41C7" w14:textId="77777777" w:rsidTr="009F72E7">
        <w:tc>
          <w:tcPr>
            <w:tcW w:w="9881" w:type="dxa"/>
            <w:shd w:val="clear" w:color="auto" w:fill="F2F2F2" w:themeFill="background1" w:themeFillShade="F2"/>
          </w:tcPr>
          <w:p w14:paraId="69554F20" w14:textId="2BD1ABFA" w:rsidR="00E826A5" w:rsidRPr="0048756C" w:rsidRDefault="00781427" w:rsidP="009F72E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Resolution No. 2017</w:t>
            </w:r>
            <w:r w:rsidR="00E826A5" w:rsidRPr="0048756C">
              <w:rPr>
                <w:b/>
                <w:szCs w:val="22"/>
              </w:rPr>
              <w:t>/</w:t>
            </w:r>
            <w:r w:rsidR="00FF3367">
              <w:rPr>
                <w:b/>
                <w:szCs w:val="22"/>
              </w:rPr>
              <w:t>91</w:t>
            </w:r>
          </w:p>
          <w:p w14:paraId="08C974DE" w14:textId="44E63B86" w:rsidR="00E826A5" w:rsidRPr="0048756C" w:rsidRDefault="00E826A5" w:rsidP="009F72E7">
            <w:pPr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 xml:space="preserve">That the </w:t>
            </w:r>
            <w:r w:rsidR="002C3040">
              <w:rPr>
                <w:b/>
                <w:szCs w:val="22"/>
              </w:rPr>
              <w:t>Officer’s reports</w:t>
            </w:r>
            <w:r w:rsidRPr="0048756C">
              <w:rPr>
                <w:b/>
                <w:szCs w:val="22"/>
              </w:rPr>
              <w:t xml:space="preserve"> for the month </w:t>
            </w:r>
            <w:r w:rsidR="0084695D">
              <w:rPr>
                <w:b/>
                <w:szCs w:val="22"/>
              </w:rPr>
              <w:t xml:space="preserve">of </w:t>
            </w:r>
            <w:r w:rsidR="00F2442D">
              <w:rPr>
                <w:b/>
                <w:szCs w:val="22"/>
              </w:rPr>
              <w:t>August 2017</w:t>
            </w:r>
            <w:r w:rsidRPr="0048756C">
              <w:rPr>
                <w:b/>
                <w:szCs w:val="22"/>
              </w:rPr>
              <w:t xml:space="preserve"> be received and accepted.</w:t>
            </w:r>
          </w:p>
          <w:p w14:paraId="33950DE4" w14:textId="7EAEA73C" w:rsidR="00E826A5" w:rsidRPr="0048756C" w:rsidRDefault="00E826A5" w:rsidP="009F72E7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Moved:</w:t>
            </w:r>
            <w:r w:rsidRPr="0048756C">
              <w:rPr>
                <w:b/>
                <w:szCs w:val="22"/>
              </w:rPr>
              <w:tab/>
            </w:r>
            <w:r w:rsidR="008918E1">
              <w:rPr>
                <w:b/>
                <w:szCs w:val="22"/>
              </w:rPr>
              <w:t xml:space="preserve">President Peter </w:t>
            </w:r>
            <w:proofErr w:type="spellStart"/>
            <w:r w:rsidR="008918E1">
              <w:rPr>
                <w:b/>
                <w:szCs w:val="22"/>
              </w:rPr>
              <w:t>Clee</w:t>
            </w:r>
            <w:proofErr w:type="spellEnd"/>
          </w:p>
          <w:p w14:paraId="7842A1DE" w14:textId="062F2C2F" w:rsidR="00E826A5" w:rsidRPr="0048756C" w:rsidRDefault="00E826A5" w:rsidP="009F72E7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Seconded:</w:t>
            </w:r>
            <w:r w:rsidRPr="0048756C">
              <w:rPr>
                <w:b/>
                <w:szCs w:val="22"/>
              </w:rPr>
              <w:tab/>
            </w:r>
            <w:r w:rsidR="008918E1">
              <w:rPr>
                <w:b/>
                <w:szCs w:val="22"/>
              </w:rPr>
              <w:t>Vice President Trish McIntyre</w:t>
            </w:r>
          </w:p>
          <w:p w14:paraId="2F48AAC6" w14:textId="71146C6A" w:rsidR="00E826A5" w:rsidRPr="0048756C" w:rsidRDefault="00E826A5" w:rsidP="009F72E7">
            <w:pPr>
              <w:tabs>
                <w:tab w:val="left" w:pos="1134"/>
              </w:tabs>
              <w:rPr>
                <w:szCs w:val="22"/>
              </w:rPr>
            </w:pPr>
            <w:r w:rsidRPr="0048756C">
              <w:rPr>
                <w:b/>
                <w:szCs w:val="22"/>
              </w:rPr>
              <w:t>Vote:</w:t>
            </w:r>
            <w:r w:rsidRPr="0048756C">
              <w:rPr>
                <w:b/>
                <w:szCs w:val="22"/>
              </w:rPr>
              <w:tab/>
            </w:r>
            <w:r w:rsidR="008918E1">
              <w:rPr>
                <w:b/>
                <w:szCs w:val="22"/>
              </w:rPr>
              <w:t>AIF</w:t>
            </w:r>
          </w:p>
        </w:tc>
      </w:tr>
    </w:tbl>
    <w:p w14:paraId="2B6C9191" w14:textId="68778B46" w:rsidR="007A5EFD" w:rsidRPr="005F418F" w:rsidRDefault="007A5EFD" w:rsidP="00FA4382">
      <w:pPr>
        <w:pStyle w:val="Heading1"/>
        <w:ind w:left="709" w:hanging="709"/>
        <w:rPr>
          <w:b w:val="0"/>
        </w:rPr>
      </w:pPr>
      <w:bookmarkStart w:id="5" w:name="_Toc300844492"/>
      <w:r>
        <w:tab/>
      </w:r>
      <w:r w:rsidRPr="005F418F">
        <w:rPr>
          <w:b w:val="0"/>
        </w:rPr>
        <w:t>The Sports and Recreation Officer</w:t>
      </w:r>
      <w:r w:rsidR="008918E1" w:rsidRPr="005F418F">
        <w:rPr>
          <w:b w:val="0"/>
        </w:rPr>
        <w:t xml:space="preserve"> role has now been finalised and t</w:t>
      </w:r>
      <w:r w:rsidRPr="005F418F">
        <w:rPr>
          <w:b w:val="0"/>
        </w:rPr>
        <w:t xml:space="preserve">he successful candidate has verbally accepted the position.  The caretaker role for </w:t>
      </w:r>
      <w:proofErr w:type="spellStart"/>
      <w:r w:rsidRPr="005F418F">
        <w:rPr>
          <w:b w:val="0"/>
        </w:rPr>
        <w:t>Cloppenburg</w:t>
      </w:r>
      <w:proofErr w:type="spellEnd"/>
      <w:r w:rsidRPr="005F418F">
        <w:rPr>
          <w:b w:val="0"/>
        </w:rPr>
        <w:t xml:space="preserve"> Park has also been finalised</w:t>
      </w:r>
      <w:r w:rsidR="008918E1" w:rsidRPr="005F418F">
        <w:rPr>
          <w:b w:val="0"/>
        </w:rPr>
        <w:t xml:space="preserve"> and the</w:t>
      </w:r>
      <w:r w:rsidRPr="005F418F">
        <w:rPr>
          <w:b w:val="0"/>
        </w:rPr>
        <w:t xml:space="preserve"> final agreement is expected to be signed tomorrow.</w:t>
      </w:r>
      <w:r w:rsidR="00653D64" w:rsidRPr="005F418F">
        <w:rPr>
          <w:b w:val="0"/>
        </w:rPr>
        <w:tab/>
      </w:r>
    </w:p>
    <w:p w14:paraId="59D163F0" w14:textId="6E36A323" w:rsidR="00141123" w:rsidRPr="005F418F" w:rsidRDefault="009B7E29" w:rsidP="00FA4382">
      <w:pPr>
        <w:pStyle w:val="Heading1"/>
        <w:ind w:left="709" w:hanging="709"/>
        <w:rPr>
          <w:b w:val="0"/>
        </w:rPr>
      </w:pPr>
      <w:r w:rsidRPr="005F418F">
        <w:rPr>
          <w:b w:val="0"/>
        </w:rPr>
        <w:tab/>
        <w:t xml:space="preserve">CEO Mark </w:t>
      </w:r>
      <w:proofErr w:type="spellStart"/>
      <w:r w:rsidRPr="005F418F">
        <w:rPr>
          <w:b w:val="0"/>
        </w:rPr>
        <w:t>Sidey</w:t>
      </w:r>
      <w:proofErr w:type="spellEnd"/>
      <w:r w:rsidRPr="005F418F">
        <w:rPr>
          <w:b w:val="0"/>
        </w:rPr>
        <w:t xml:space="preserve"> attend</w:t>
      </w:r>
      <w:r w:rsidR="008918E1" w:rsidRPr="005F418F">
        <w:rPr>
          <w:b w:val="0"/>
        </w:rPr>
        <w:t>ed</w:t>
      </w:r>
      <w:r w:rsidRPr="005F418F">
        <w:rPr>
          <w:b w:val="0"/>
        </w:rPr>
        <w:t xml:space="preserve"> the 2017 Young Territory Author Award last week.  Luca Chase, </w:t>
      </w:r>
      <w:r w:rsidR="008918E1" w:rsidRPr="005F418F">
        <w:rPr>
          <w:b w:val="0"/>
        </w:rPr>
        <w:t>a young local resident</w:t>
      </w:r>
      <w:r w:rsidRPr="005F418F">
        <w:rPr>
          <w:b w:val="0"/>
        </w:rPr>
        <w:t xml:space="preserve"> was presented the regional award for her book “The Ghost Ship”.</w:t>
      </w:r>
    </w:p>
    <w:p w14:paraId="1F83BA9B" w14:textId="379E6752" w:rsidR="009B7E29" w:rsidRPr="005F418F" w:rsidRDefault="009B7E29" w:rsidP="00FA4382">
      <w:pPr>
        <w:ind w:left="720" w:hanging="720"/>
        <w:jc w:val="both"/>
      </w:pPr>
      <w:r w:rsidRPr="005F418F">
        <w:tab/>
        <w:t xml:space="preserve">Questions about the Communications Tower was raised in the meeting.    The </w:t>
      </w:r>
      <w:proofErr w:type="spellStart"/>
      <w:r w:rsidRPr="005F418F">
        <w:t>Wagait</w:t>
      </w:r>
      <w:proofErr w:type="spellEnd"/>
      <w:r w:rsidRPr="005F418F">
        <w:t xml:space="preserve"> Shire E</w:t>
      </w:r>
      <w:r w:rsidR="00FA4382" w:rsidRPr="005F418F">
        <w:t xml:space="preserve">mergency Recovery </w:t>
      </w:r>
      <w:proofErr w:type="gramStart"/>
      <w:r w:rsidR="00FA4382" w:rsidRPr="005F418F">
        <w:t>Committee  have</w:t>
      </w:r>
      <w:proofErr w:type="gramEnd"/>
      <w:r w:rsidR="00FA4382" w:rsidRPr="005F418F">
        <w:t xml:space="preserve"> sponsored</w:t>
      </w:r>
      <w:r w:rsidRPr="005F418F">
        <w:t xml:space="preserve"> </w:t>
      </w:r>
      <w:proofErr w:type="spellStart"/>
      <w:r w:rsidRPr="005F418F">
        <w:t>a</w:t>
      </w:r>
      <w:proofErr w:type="spellEnd"/>
      <w:r w:rsidRPr="005F418F">
        <w:t xml:space="preserve"> emergency CB radio </w:t>
      </w:r>
      <w:r w:rsidR="008918E1" w:rsidRPr="005F418F">
        <w:t xml:space="preserve"> repeater and that is why we have  the big tower near the council workshop.    In the </w:t>
      </w:r>
      <w:proofErr w:type="gramStart"/>
      <w:r w:rsidR="008918E1" w:rsidRPr="005F418F">
        <w:t>meantime</w:t>
      </w:r>
      <w:proofErr w:type="gramEnd"/>
      <w:r w:rsidR="008918E1" w:rsidRPr="005F418F">
        <w:t xml:space="preserve"> we have on loan the tower for the temporary use on the repeater.  </w:t>
      </w:r>
    </w:p>
    <w:p w14:paraId="7CF98FEE" w14:textId="12AC320A" w:rsidR="008918E1" w:rsidRPr="00FA4382" w:rsidRDefault="008918E1" w:rsidP="008918E1">
      <w:pPr>
        <w:ind w:left="720" w:hanging="720"/>
        <w:rPr>
          <w:color w:val="FF0000"/>
        </w:rPr>
      </w:pPr>
    </w:p>
    <w:p w14:paraId="73087695" w14:textId="704AB0B5" w:rsidR="008918E1" w:rsidRDefault="008918E1" w:rsidP="00FA4382">
      <w:pPr>
        <w:ind w:left="720" w:hanging="720"/>
        <w:jc w:val="both"/>
      </w:pPr>
      <w:r w:rsidRPr="00FA4382">
        <w:rPr>
          <w:color w:val="FF0000"/>
        </w:rPr>
        <w:tab/>
      </w:r>
      <w:r w:rsidRPr="005F418F">
        <w:t xml:space="preserve">One of the bollards at the end of </w:t>
      </w:r>
      <w:proofErr w:type="spellStart"/>
      <w:r w:rsidRPr="005F418F">
        <w:t>Wagait</w:t>
      </w:r>
      <w:proofErr w:type="spellEnd"/>
      <w:r w:rsidRPr="005F418F">
        <w:t xml:space="preserve"> Tower Road has been knocked over.    CEO Mark </w:t>
      </w:r>
      <w:proofErr w:type="spellStart"/>
      <w:r w:rsidRPr="005F418F">
        <w:t>Sidey</w:t>
      </w:r>
      <w:proofErr w:type="spellEnd"/>
      <w:r w:rsidRPr="005F418F">
        <w:t xml:space="preserve"> will have the works staff investigate and repair.</w:t>
      </w:r>
    </w:p>
    <w:p w14:paraId="436FE376" w14:textId="0C7B77E3" w:rsidR="003B0339" w:rsidRDefault="00535FBF" w:rsidP="00B90D37">
      <w:pPr>
        <w:pStyle w:val="Heading1"/>
      </w:pPr>
      <w:r>
        <w:t>14</w:t>
      </w:r>
      <w:r w:rsidR="00E826A5" w:rsidRPr="0048756C">
        <w:t>.0</w:t>
      </w:r>
      <w:r w:rsidR="00E826A5" w:rsidRPr="0048756C">
        <w:tab/>
      </w:r>
      <w:r w:rsidR="00AA19F1" w:rsidRPr="0048756C">
        <w:t>FINANCIAL REPORT</w:t>
      </w:r>
      <w:bookmarkEnd w:id="5"/>
      <w:r w:rsidR="00A54F0B">
        <w:t xml:space="preserve"> </w:t>
      </w:r>
    </w:p>
    <w:p w14:paraId="24DB5AA7" w14:textId="5D916792" w:rsidR="00666B76" w:rsidRPr="00AA05A7" w:rsidRDefault="00666B76" w:rsidP="00582BC3">
      <w:pPr>
        <w:tabs>
          <w:tab w:val="left" w:pos="709"/>
          <w:tab w:val="right" w:pos="6804"/>
          <w:tab w:val="left" w:pos="11766"/>
        </w:tabs>
        <w:ind w:left="709"/>
      </w:pPr>
      <w:r w:rsidRPr="00AA05A7">
        <w:t xml:space="preserve">President Peter </w:t>
      </w:r>
      <w:proofErr w:type="spellStart"/>
      <w:r w:rsidRPr="00AA05A7">
        <w:t>Clee</w:t>
      </w:r>
      <w:proofErr w:type="spellEnd"/>
      <w:r w:rsidRPr="00AA05A7">
        <w:t xml:space="preserve"> has asked for a more detailed schedule of notes which will show councillors the variations in the Cash Income and Expenditure report that is presented to council meetings.  CEO Marks </w:t>
      </w:r>
      <w:proofErr w:type="spellStart"/>
      <w:r w:rsidRPr="00AA05A7">
        <w:t>Sidey</w:t>
      </w:r>
      <w:proofErr w:type="spellEnd"/>
      <w:r w:rsidRPr="00AA05A7">
        <w:t xml:space="preserve"> is addressing this.</w:t>
      </w:r>
    </w:p>
    <w:p w14:paraId="69494148" w14:textId="77777777" w:rsidR="00666B76" w:rsidRDefault="00666B76" w:rsidP="00582BC3">
      <w:pPr>
        <w:tabs>
          <w:tab w:val="left" w:pos="709"/>
          <w:tab w:val="right" w:pos="6804"/>
          <w:tab w:val="left" w:pos="11766"/>
        </w:tabs>
        <w:ind w:left="709"/>
      </w:pPr>
    </w:p>
    <w:p w14:paraId="1B3E36DC" w14:textId="359DF98C" w:rsidR="00632009" w:rsidRDefault="00632009" w:rsidP="00EB3FA7">
      <w:pPr>
        <w:rPr>
          <w:szCs w:val="22"/>
        </w:rPr>
      </w:pPr>
      <w:bookmarkStart w:id="6" w:name="_Hlk481676031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36"/>
      </w:tblGrid>
      <w:tr w:rsidR="00EB3FA7" w:rsidRPr="0048756C" w14:paraId="0D514E75" w14:textId="77777777" w:rsidTr="00993320">
        <w:tc>
          <w:tcPr>
            <w:tcW w:w="9462" w:type="dxa"/>
            <w:shd w:val="clear" w:color="auto" w:fill="F2F2F2" w:themeFill="background1" w:themeFillShade="F2"/>
          </w:tcPr>
          <w:p w14:paraId="16320A92" w14:textId="0BBCE91E" w:rsidR="00EB3FA7" w:rsidRPr="0048756C" w:rsidRDefault="00EB3FA7" w:rsidP="009F72E7">
            <w:pPr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Resolution N</w:t>
            </w:r>
            <w:r w:rsidR="00781427">
              <w:rPr>
                <w:b/>
                <w:szCs w:val="22"/>
              </w:rPr>
              <w:t>o. 2017</w:t>
            </w:r>
            <w:r w:rsidRPr="0048756C">
              <w:rPr>
                <w:b/>
                <w:szCs w:val="22"/>
              </w:rPr>
              <w:t>/</w:t>
            </w:r>
            <w:r w:rsidR="00045157">
              <w:rPr>
                <w:b/>
                <w:szCs w:val="22"/>
              </w:rPr>
              <w:t>92</w:t>
            </w:r>
          </w:p>
          <w:p w14:paraId="18CC382A" w14:textId="72E3439F" w:rsidR="00EB3FA7" w:rsidRPr="0048756C" w:rsidRDefault="00EB3FA7" w:rsidP="009F72E7">
            <w:pPr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 xml:space="preserve">That the financials for the month </w:t>
            </w:r>
            <w:r w:rsidR="00723B40">
              <w:rPr>
                <w:b/>
                <w:szCs w:val="22"/>
              </w:rPr>
              <w:t xml:space="preserve">of </w:t>
            </w:r>
            <w:r w:rsidR="007A3B4B">
              <w:rPr>
                <w:b/>
                <w:szCs w:val="22"/>
              </w:rPr>
              <w:t>August</w:t>
            </w:r>
            <w:r w:rsidR="00B377F0">
              <w:rPr>
                <w:b/>
                <w:szCs w:val="22"/>
              </w:rPr>
              <w:t xml:space="preserve"> 2017</w:t>
            </w:r>
            <w:r w:rsidRPr="0048756C">
              <w:rPr>
                <w:b/>
                <w:szCs w:val="22"/>
              </w:rPr>
              <w:t xml:space="preserve"> be received and accepted.</w:t>
            </w:r>
          </w:p>
          <w:p w14:paraId="6D9374C7" w14:textId="36B36F44" w:rsidR="00EB3FA7" w:rsidRPr="0048756C" w:rsidRDefault="00EB3FA7" w:rsidP="009F72E7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Moved:</w:t>
            </w:r>
            <w:r w:rsidRPr="0048756C">
              <w:rPr>
                <w:b/>
                <w:szCs w:val="22"/>
              </w:rPr>
              <w:tab/>
            </w:r>
            <w:r w:rsidR="00666B76">
              <w:rPr>
                <w:b/>
                <w:szCs w:val="22"/>
              </w:rPr>
              <w:t>Cr Michael Vaughan</w:t>
            </w:r>
          </w:p>
          <w:p w14:paraId="4CF3E81C" w14:textId="1DCE0EE0" w:rsidR="00EB3FA7" w:rsidRPr="0048756C" w:rsidRDefault="00EB3FA7" w:rsidP="009F72E7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Seconded:</w:t>
            </w:r>
            <w:r w:rsidRPr="0048756C">
              <w:rPr>
                <w:b/>
                <w:szCs w:val="22"/>
              </w:rPr>
              <w:tab/>
            </w:r>
            <w:r w:rsidR="00666B76">
              <w:rPr>
                <w:b/>
                <w:szCs w:val="22"/>
              </w:rPr>
              <w:t>Vice-President Trish McIntyre</w:t>
            </w:r>
          </w:p>
          <w:p w14:paraId="441C50B7" w14:textId="5BD2EDF3" w:rsidR="00EB3FA7" w:rsidRPr="0048756C" w:rsidRDefault="00EB3FA7" w:rsidP="009F72E7">
            <w:pPr>
              <w:tabs>
                <w:tab w:val="left" w:pos="1134"/>
              </w:tabs>
              <w:rPr>
                <w:szCs w:val="22"/>
              </w:rPr>
            </w:pPr>
            <w:r w:rsidRPr="0048756C">
              <w:rPr>
                <w:b/>
                <w:szCs w:val="22"/>
              </w:rPr>
              <w:t>Vote:</w:t>
            </w:r>
            <w:r w:rsidRPr="0048756C">
              <w:rPr>
                <w:b/>
                <w:szCs w:val="22"/>
              </w:rPr>
              <w:tab/>
            </w:r>
            <w:r w:rsidR="00666B76">
              <w:rPr>
                <w:b/>
                <w:szCs w:val="22"/>
              </w:rPr>
              <w:t>AIF</w:t>
            </w:r>
          </w:p>
        </w:tc>
      </w:tr>
    </w:tbl>
    <w:p w14:paraId="033B870B" w14:textId="77777777" w:rsidR="00EB3FA7" w:rsidRPr="0048756C" w:rsidRDefault="00EB3FA7" w:rsidP="00EB3FA7">
      <w:pPr>
        <w:rPr>
          <w:szCs w:val="22"/>
        </w:rPr>
      </w:pPr>
    </w:p>
    <w:bookmarkEnd w:id="6"/>
    <w:p w14:paraId="4EEF3F33" w14:textId="6B762779" w:rsidR="00DE0D11" w:rsidRDefault="00BE7A4D" w:rsidP="007D6580">
      <w:pPr>
        <w:rPr>
          <w:b/>
          <w:szCs w:val="22"/>
        </w:rPr>
      </w:pPr>
      <w:r>
        <w:rPr>
          <w:b/>
          <w:szCs w:val="22"/>
        </w:rPr>
        <w:t>15</w:t>
      </w:r>
      <w:r w:rsidR="00AC73C8" w:rsidRPr="00AC73C8">
        <w:rPr>
          <w:b/>
          <w:szCs w:val="22"/>
        </w:rPr>
        <w:t>.0</w:t>
      </w:r>
      <w:r w:rsidR="00AC73C8" w:rsidRPr="00AC73C8">
        <w:rPr>
          <w:b/>
          <w:szCs w:val="22"/>
        </w:rPr>
        <w:tab/>
        <w:t>BUSINESS ARISING FROM PREVIOUS MINUTES</w:t>
      </w:r>
    </w:p>
    <w:p w14:paraId="4F818423" w14:textId="77777777" w:rsidR="00ED0328" w:rsidRDefault="00ED0328" w:rsidP="007D6580">
      <w:pPr>
        <w:rPr>
          <w:b/>
          <w:szCs w:val="22"/>
        </w:rPr>
      </w:pPr>
    </w:p>
    <w:p w14:paraId="7CF88CDD" w14:textId="503F8186" w:rsidR="00CF2349" w:rsidRPr="00FE2BFA" w:rsidRDefault="00BE7A4D" w:rsidP="00CF2349">
      <w:pPr>
        <w:ind w:left="720" w:hanging="72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15</w:t>
      </w:r>
      <w:r w:rsidR="00CF2349" w:rsidRPr="00FE2BFA">
        <w:rPr>
          <w:rFonts w:asciiTheme="minorHAnsi" w:hAnsiTheme="minorHAnsi"/>
          <w:b/>
          <w:szCs w:val="22"/>
        </w:rPr>
        <w:t>.1</w:t>
      </w:r>
      <w:r w:rsidR="00CF2349" w:rsidRPr="00FE2BFA">
        <w:rPr>
          <w:rFonts w:asciiTheme="minorHAnsi" w:hAnsiTheme="minorHAnsi"/>
          <w:b/>
          <w:szCs w:val="22"/>
        </w:rPr>
        <w:tab/>
        <w:t>2013/14 to 2017/18 Strategic Plan</w:t>
      </w:r>
    </w:p>
    <w:p w14:paraId="66410760" w14:textId="77777777" w:rsidR="00CF2349" w:rsidRDefault="00CF2349" w:rsidP="00CF2349">
      <w:pPr>
        <w:ind w:left="720" w:hanging="720"/>
        <w:rPr>
          <w:rFonts w:asciiTheme="minorHAnsi" w:hAnsiTheme="minorHAnsi"/>
          <w:szCs w:val="22"/>
        </w:rPr>
      </w:pPr>
    </w:p>
    <w:p w14:paraId="67C4C8E9" w14:textId="32B22066" w:rsidR="00CF2349" w:rsidRDefault="00CF2349" w:rsidP="00CF2349">
      <w:pPr>
        <w:ind w:left="720" w:hanging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 xml:space="preserve">This is to be carried over to the </w:t>
      </w:r>
      <w:r w:rsidR="004B26F2">
        <w:rPr>
          <w:rFonts w:asciiTheme="minorHAnsi" w:hAnsiTheme="minorHAnsi"/>
          <w:szCs w:val="22"/>
        </w:rPr>
        <w:t>October</w:t>
      </w:r>
      <w:r>
        <w:rPr>
          <w:rFonts w:asciiTheme="minorHAnsi" w:hAnsiTheme="minorHAnsi"/>
          <w:szCs w:val="22"/>
        </w:rPr>
        <w:t xml:space="preserve"> 2017 meeting.</w:t>
      </w:r>
      <w:r>
        <w:rPr>
          <w:rFonts w:asciiTheme="minorHAnsi" w:hAnsiTheme="minorHAnsi"/>
          <w:szCs w:val="22"/>
        </w:rPr>
        <w:tab/>
      </w:r>
    </w:p>
    <w:p w14:paraId="035C8716" w14:textId="77777777" w:rsidR="00CF2349" w:rsidRDefault="00CF2349" w:rsidP="00CF2349">
      <w:pPr>
        <w:ind w:left="720" w:hanging="720"/>
        <w:rPr>
          <w:rFonts w:asciiTheme="minorHAnsi" w:hAnsiTheme="minorHAnsi"/>
          <w:szCs w:val="22"/>
        </w:rPr>
      </w:pPr>
    </w:p>
    <w:p w14:paraId="0FB714D0" w14:textId="6977BAE6" w:rsidR="00CF2349" w:rsidRDefault="00BE7A4D" w:rsidP="00CF2349">
      <w:pPr>
        <w:ind w:left="720" w:hanging="72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15</w:t>
      </w:r>
      <w:r w:rsidR="00CF2349">
        <w:rPr>
          <w:rFonts w:asciiTheme="minorHAnsi" w:hAnsiTheme="minorHAnsi"/>
          <w:b/>
          <w:szCs w:val="22"/>
        </w:rPr>
        <w:t>.2</w:t>
      </w:r>
      <w:r w:rsidR="00CF2349">
        <w:rPr>
          <w:rFonts w:asciiTheme="minorHAnsi" w:hAnsiTheme="minorHAnsi"/>
          <w:b/>
          <w:szCs w:val="22"/>
        </w:rPr>
        <w:tab/>
      </w:r>
      <w:r w:rsidR="00D527FE">
        <w:rPr>
          <w:rFonts w:asciiTheme="minorHAnsi" w:hAnsiTheme="minorHAnsi"/>
          <w:b/>
          <w:szCs w:val="22"/>
        </w:rPr>
        <w:t>Beach Access</w:t>
      </w:r>
    </w:p>
    <w:p w14:paraId="61A9E7D2" w14:textId="028EA99B" w:rsidR="00D527FE" w:rsidRDefault="00D527FE" w:rsidP="00CF2349">
      <w:pPr>
        <w:ind w:left="720" w:hanging="720"/>
        <w:rPr>
          <w:rFonts w:asciiTheme="minorHAnsi" w:hAnsiTheme="minorHAnsi"/>
          <w:b/>
          <w:szCs w:val="22"/>
        </w:rPr>
      </w:pPr>
    </w:p>
    <w:p w14:paraId="360D44C6" w14:textId="1491E477" w:rsidR="00D527FE" w:rsidRPr="00D527FE" w:rsidRDefault="00D527FE" w:rsidP="00CF2349">
      <w:pPr>
        <w:ind w:left="720" w:hanging="72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ab/>
      </w:r>
      <w:r w:rsidR="00083032">
        <w:rPr>
          <w:rFonts w:asciiTheme="minorHAnsi" w:hAnsiTheme="minorHAnsi"/>
          <w:szCs w:val="22"/>
        </w:rPr>
        <w:t>CEO has undertaken an inspection of the beach access’s and RUA with DIPL (Department of Infrastructure, Planning and Logistics) and DENR (Department of Environment and Natural Resources).</w:t>
      </w:r>
    </w:p>
    <w:p w14:paraId="7DA61D6A" w14:textId="77777777" w:rsidR="00CF2349" w:rsidRDefault="00CF2349" w:rsidP="00CF2349">
      <w:pPr>
        <w:ind w:left="720" w:hanging="720"/>
        <w:rPr>
          <w:rFonts w:asciiTheme="minorHAnsi" w:hAnsiTheme="minorHAnsi"/>
          <w:szCs w:val="22"/>
        </w:rPr>
      </w:pPr>
    </w:p>
    <w:p w14:paraId="77B11B75" w14:textId="0F361469" w:rsidR="00CF2349" w:rsidRPr="009967AB" w:rsidRDefault="00BE7A4D" w:rsidP="00CF2349">
      <w:pPr>
        <w:ind w:left="720" w:hanging="72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15</w:t>
      </w:r>
      <w:r w:rsidR="00AF745B">
        <w:rPr>
          <w:rFonts w:asciiTheme="minorHAnsi" w:hAnsiTheme="minorHAnsi"/>
          <w:b/>
          <w:szCs w:val="22"/>
        </w:rPr>
        <w:t>.3</w:t>
      </w:r>
      <w:r w:rsidR="00CF2349" w:rsidRPr="009967AB">
        <w:rPr>
          <w:rFonts w:asciiTheme="minorHAnsi" w:hAnsiTheme="minorHAnsi"/>
          <w:b/>
          <w:szCs w:val="22"/>
        </w:rPr>
        <w:tab/>
        <w:t>Water Facilities Tender</w:t>
      </w:r>
    </w:p>
    <w:p w14:paraId="60774114" w14:textId="77777777" w:rsidR="00CF2349" w:rsidRDefault="00CF2349" w:rsidP="00CF2349">
      <w:pPr>
        <w:ind w:left="720" w:hanging="720"/>
        <w:rPr>
          <w:rFonts w:asciiTheme="minorHAnsi" w:hAnsiTheme="minorHAnsi"/>
          <w:szCs w:val="22"/>
        </w:rPr>
      </w:pPr>
    </w:p>
    <w:p w14:paraId="5A08738E" w14:textId="77777777" w:rsidR="00CF2349" w:rsidRDefault="00CF2349" w:rsidP="00CF2349">
      <w:pPr>
        <w:ind w:left="720" w:hanging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 xml:space="preserve">Council has submitted a tender for the water facilities at </w:t>
      </w:r>
      <w:proofErr w:type="spellStart"/>
      <w:r>
        <w:rPr>
          <w:rFonts w:asciiTheme="minorHAnsi" w:hAnsiTheme="minorHAnsi"/>
          <w:szCs w:val="22"/>
        </w:rPr>
        <w:t>Wagait</w:t>
      </w:r>
      <w:proofErr w:type="spellEnd"/>
      <w:r>
        <w:rPr>
          <w:rFonts w:asciiTheme="minorHAnsi" w:hAnsiTheme="minorHAnsi"/>
          <w:szCs w:val="22"/>
        </w:rPr>
        <w:t xml:space="preserve"> Beach.  The successful tenderer is yet to be announced.</w:t>
      </w:r>
    </w:p>
    <w:p w14:paraId="1145FFE1" w14:textId="77777777" w:rsidR="00CF2349" w:rsidRDefault="00CF2349" w:rsidP="00CF2349">
      <w:pPr>
        <w:ind w:left="720" w:hanging="720"/>
        <w:rPr>
          <w:rFonts w:asciiTheme="minorHAnsi" w:hAnsiTheme="minorHAnsi"/>
          <w:szCs w:val="22"/>
        </w:rPr>
      </w:pPr>
    </w:p>
    <w:p w14:paraId="36B7165F" w14:textId="3AD8CCB0" w:rsidR="00ED0328" w:rsidRDefault="00BE7A4D" w:rsidP="0044540C">
      <w:pPr>
        <w:ind w:left="720" w:hanging="72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15</w:t>
      </w:r>
      <w:r w:rsidR="00AF745B">
        <w:rPr>
          <w:rFonts w:asciiTheme="minorHAnsi" w:hAnsiTheme="minorHAnsi"/>
          <w:b/>
          <w:szCs w:val="22"/>
        </w:rPr>
        <w:t>.4</w:t>
      </w:r>
      <w:r w:rsidR="00CF2349" w:rsidRPr="00825C8A">
        <w:rPr>
          <w:rFonts w:asciiTheme="minorHAnsi" w:hAnsiTheme="minorHAnsi"/>
          <w:b/>
          <w:szCs w:val="22"/>
        </w:rPr>
        <w:tab/>
      </w:r>
      <w:r w:rsidR="0044540C">
        <w:rPr>
          <w:rFonts w:asciiTheme="minorHAnsi" w:hAnsiTheme="minorHAnsi"/>
          <w:b/>
          <w:szCs w:val="22"/>
        </w:rPr>
        <w:t>Health Group</w:t>
      </w:r>
    </w:p>
    <w:p w14:paraId="2A31521B" w14:textId="77777777" w:rsidR="00FA0610" w:rsidRDefault="00FA0610" w:rsidP="0044540C">
      <w:pPr>
        <w:ind w:left="720" w:hanging="720"/>
        <w:rPr>
          <w:rFonts w:asciiTheme="minorHAnsi" w:hAnsiTheme="minorHAnsi"/>
          <w:b/>
          <w:szCs w:val="22"/>
        </w:rPr>
      </w:pPr>
    </w:p>
    <w:p w14:paraId="68D11480" w14:textId="1ACE3B70" w:rsidR="0044540C" w:rsidRPr="0044540C" w:rsidRDefault="0044540C" w:rsidP="0044540C">
      <w:pPr>
        <w:ind w:left="720" w:hanging="72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ab/>
      </w:r>
      <w:r w:rsidRPr="0044540C">
        <w:rPr>
          <w:rFonts w:asciiTheme="minorHAnsi" w:hAnsiTheme="minorHAnsi"/>
          <w:szCs w:val="22"/>
        </w:rPr>
        <w:t>CEO to continue liaising with Top End Health and Publ</w:t>
      </w:r>
      <w:r>
        <w:rPr>
          <w:rFonts w:asciiTheme="minorHAnsi" w:hAnsiTheme="minorHAnsi"/>
          <w:szCs w:val="22"/>
        </w:rPr>
        <w:t>i</w:t>
      </w:r>
      <w:r w:rsidRPr="0044540C">
        <w:rPr>
          <w:rFonts w:asciiTheme="minorHAnsi" w:hAnsiTheme="minorHAnsi"/>
          <w:szCs w:val="22"/>
        </w:rPr>
        <w:t>c Heal Network.</w:t>
      </w:r>
    </w:p>
    <w:p w14:paraId="2927F230" w14:textId="7F2C35ED" w:rsidR="0044540C" w:rsidRDefault="0044540C" w:rsidP="0044540C">
      <w:pPr>
        <w:ind w:left="720"/>
        <w:rPr>
          <w:rFonts w:asciiTheme="minorHAnsi" w:hAnsiTheme="minorHAnsi"/>
          <w:szCs w:val="22"/>
        </w:rPr>
      </w:pPr>
      <w:r w:rsidRPr="0044540C">
        <w:rPr>
          <w:rFonts w:asciiTheme="minorHAnsi" w:hAnsiTheme="minorHAnsi"/>
          <w:szCs w:val="22"/>
        </w:rPr>
        <w:t xml:space="preserve">Clinic and </w:t>
      </w:r>
      <w:proofErr w:type="gramStart"/>
      <w:r w:rsidRPr="0044540C">
        <w:rPr>
          <w:rFonts w:asciiTheme="minorHAnsi" w:hAnsiTheme="minorHAnsi"/>
          <w:szCs w:val="22"/>
        </w:rPr>
        <w:t>after hours</w:t>
      </w:r>
      <w:proofErr w:type="gramEnd"/>
      <w:r w:rsidRPr="0044540C">
        <w:rPr>
          <w:rFonts w:asciiTheme="minorHAnsi" w:hAnsiTheme="minorHAnsi"/>
          <w:szCs w:val="22"/>
        </w:rPr>
        <w:t xml:space="preserve"> advisories to be updated by Top End Health.</w:t>
      </w:r>
      <w:r w:rsidR="00AA15BC">
        <w:rPr>
          <w:rFonts w:asciiTheme="minorHAnsi" w:hAnsiTheme="minorHAnsi"/>
          <w:szCs w:val="22"/>
        </w:rPr>
        <w:t xml:space="preserve">  CEO Mark </w:t>
      </w:r>
      <w:proofErr w:type="spellStart"/>
      <w:r w:rsidR="00AA15BC">
        <w:rPr>
          <w:rFonts w:asciiTheme="minorHAnsi" w:hAnsiTheme="minorHAnsi"/>
          <w:szCs w:val="22"/>
        </w:rPr>
        <w:t>Sidey</w:t>
      </w:r>
      <w:proofErr w:type="spellEnd"/>
      <w:r w:rsidR="00AA15BC">
        <w:rPr>
          <w:rFonts w:asciiTheme="minorHAnsi" w:hAnsiTheme="minorHAnsi"/>
          <w:szCs w:val="22"/>
        </w:rPr>
        <w:t xml:space="preserve"> to follow up.</w:t>
      </w:r>
    </w:p>
    <w:p w14:paraId="74CAF427" w14:textId="78FE8023" w:rsidR="0044540C" w:rsidRPr="0044540C" w:rsidRDefault="0044540C" w:rsidP="0044540C">
      <w:pPr>
        <w:ind w:left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Graham Drake has resigned from Health Group.</w:t>
      </w:r>
    </w:p>
    <w:p w14:paraId="1111E3B8" w14:textId="6197F3D6" w:rsidR="00D019D5" w:rsidRDefault="00D019D5" w:rsidP="00CF2349">
      <w:pPr>
        <w:ind w:left="720"/>
        <w:rPr>
          <w:rFonts w:asciiTheme="minorHAnsi" w:hAnsiTheme="minorHAnsi"/>
          <w:szCs w:val="22"/>
        </w:rPr>
      </w:pPr>
    </w:p>
    <w:p w14:paraId="1D7249BD" w14:textId="04C80651" w:rsidR="00D019D5" w:rsidRPr="00D019D5" w:rsidRDefault="00BE7A4D" w:rsidP="00D019D5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15</w:t>
      </w:r>
      <w:r w:rsidR="00D019D5" w:rsidRPr="00D019D5">
        <w:rPr>
          <w:rFonts w:asciiTheme="minorHAnsi" w:hAnsiTheme="minorHAnsi"/>
          <w:b/>
          <w:szCs w:val="22"/>
        </w:rPr>
        <w:t>.5</w:t>
      </w:r>
      <w:r w:rsidR="00D019D5" w:rsidRPr="00D019D5">
        <w:rPr>
          <w:rFonts w:asciiTheme="minorHAnsi" w:hAnsiTheme="minorHAnsi"/>
          <w:b/>
          <w:szCs w:val="22"/>
        </w:rPr>
        <w:tab/>
        <w:t>Cullen Bay Car Parking</w:t>
      </w:r>
    </w:p>
    <w:p w14:paraId="31078056" w14:textId="22701FE4" w:rsidR="00D019D5" w:rsidRDefault="00D019D5" w:rsidP="00D019D5">
      <w:pPr>
        <w:rPr>
          <w:rFonts w:asciiTheme="minorHAnsi" w:hAnsiTheme="minorHAnsi"/>
          <w:szCs w:val="22"/>
        </w:rPr>
      </w:pPr>
    </w:p>
    <w:p w14:paraId="42843FE0" w14:textId="1608EB58" w:rsidR="00D019D5" w:rsidRDefault="00D019D5" w:rsidP="00D019D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>The Cullen Bay Car Parking survey closed on 31 August 2017.</w:t>
      </w:r>
    </w:p>
    <w:p w14:paraId="6F395BEB" w14:textId="44FE2191" w:rsidR="006F0FF3" w:rsidRDefault="006F0FF3" w:rsidP="00D019D5">
      <w:pPr>
        <w:rPr>
          <w:rFonts w:asciiTheme="minorHAnsi" w:hAnsiTheme="minorHAnsi"/>
          <w:szCs w:val="22"/>
        </w:rPr>
      </w:pPr>
    </w:p>
    <w:p w14:paraId="71CD969C" w14:textId="6EE5721F" w:rsidR="0044540C" w:rsidRDefault="00BE7A4D" w:rsidP="0044540C">
      <w:pPr>
        <w:ind w:left="720" w:hanging="72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15</w:t>
      </w:r>
      <w:r w:rsidR="006F0FF3" w:rsidRPr="006F0FF3">
        <w:rPr>
          <w:rFonts w:asciiTheme="minorHAnsi" w:hAnsiTheme="minorHAnsi"/>
          <w:b/>
          <w:szCs w:val="22"/>
        </w:rPr>
        <w:t>.6</w:t>
      </w:r>
      <w:r w:rsidR="006F0FF3" w:rsidRPr="006F0FF3">
        <w:rPr>
          <w:rFonts w:asciiTheme="minorHAnsi" w:hAnsiTheme="minorHAnsi"/>
          <w:b/>
          <w:szCs w:val="22"/>
        </w:rPr>
        <w:tab/>
        <w:t>Council Land</w:t>
      </w:r>
      <w:r w:rsidR="006F0FF3">
        <w:rPr>
          <w:rFonts w:asciiTheme="minorHAnsi" w:hAnsiTheme="minorHAnsi"/>
          <w:szCs w:val="22"/>
        </w:rPr>
        <w:t xml:space="preserve"> – </w:t>
      </w:r>
      <w:r w:rsidR="00452373">
        <w:rPr>
          <w:rFonts w:asciiTheme="minorHAnsi" w:hAnsiTheme="minorHAnsi"/>
          <w:szCs w:val="22"/>
        </w:rPr>
        <w:t>the application</w:t>
      </w:r>
      <w:r w:rsidR="004B26F2">
        <w:rPr>
          <w:rFonts w:asciiTheme="minorHAnsi" w:hAnsiTheme="minorHAnsi"/>
          <w:szCs w:val="22"/>
        </w:rPr>
        <w:t>s</w:t>
      </w:r>
      <w:r w:rsidR="00452373">
        <w:rPr>
          <w:rFonts w:asciiTheme="minorHAnsi" w:hAnsiTheme="minorHAnsi"/>
          <w:szCs w:val="22"/>
        </w:rPr>
        <w:t xml:space="preserve"> to have a change of name from the Cox Peninsula Co</w:t>
      </w:r>
      <w:r w:rsidR="00070C84">
        <w:rPr>
          <w:rFonts w:asciiTheme="minorHAnsi" w:hAnsiTheme="minorHAnsi"/>
          <w:szCs w:val="22"/>
        </w:rPr>
        <w:t xml:space="preserve">mmunity Council to </w:t>
      </w:r>
      <w:proofErr w:type="spellStart"/>
      <w:r w:rsidR="00070C84">
        <w:rPr>
          <w:rFonts w:asciiTheme="minorHAnsi" w:hAnsiTheme="minorHAnsi"/>
          <w:szCs w:val="22"/>
        </w:rPr>
        <w:t>Wagait</w:t>
      </w:r>
      <w:proofErr w:type="spellEnd"/>
      <w:r w:rsidR="00070C84">
        <w:rPr>
          <w:rFonts w:asciiTheme="minorHAnsi" w:hAnsiTheme="minorHAnsi"/>
          <w:szCs w:val="22"/>
        </w:rPr>
        <w:t xml:space="preserve"> Shire Council </w:t>
      </w:r>
      <w:r w:rsidR="004B26F2">
        <w:rPr>
          <w:rFonts w:asciiTheme="minorHAnsi" w:hAnsiTheme="minorHAnsi"/>
          <w:szCs w:val="22"/>
        </w:rPr>
        <w:t xml:space="preserve">for Lot 62 </w:t>
      </w:r>
      <w:proofErr w:type="spellStart"/>
      <w:r w:rsidR="004B26F2">
        <w:rPr>
          <w:rFonts w:asciiTheme="minorHAnsi" w:hAnsiTheme="minorHAnsi"/>
          <w:szCs w:val="22"/>
        </w:rPr>
        <w:t>Wagait</w:t>
      </w:r>
      <w:proofErr w:type="spellEnd"/>
      <w:r w:rsidR="004B26F2">
        <w:rPr>
          <w:rFonts w:asciiTheme="minorHAnsi" w:hAnsiTheme="minorHAnsi"/>
          <w:szCs w:val="22"/>
        </w:rPr>
        <w:t xml:space="preserve"> Tower Road a</w:t>
      </w:r>
      <w:r w:rsidR="00DF4DA1">
        <w:rPr>
          <w:rFonts w:asciiTheme="minorHAnsi" w:hAnsiTheme="minorHAnsi"/>
          <w:szCs w:val="22"/>
        </w:rPr>
        <w:t xml:space="preserve">nd Lot 110 Forsyth Street is ongoing. </w:t>
      </w:r>
    </w:p>
    <w:p w14:paraId="111DAC67" w14:textId="77777777" w:rsidR="006D5E95" w:rsidRDefault="006D5E95" w:rsidP="00CF2349">
      <w:pPr>
        <w:ind w:left="720"/>
        <w:rPr>
          <w:b/>
          <w:szCs w:val="22"/>
        </w:rPr>
      </w:pPr>
    </w:p>
    <w:p w14:paraId="00CDF9F6" w14:textId="0BD84679" w:rsidR="00815E23" w:rsidRPr="00345196" w:rsidRDefault="00744844" w:rsidP="00815E23">
      <w:pPr>
        <w:ind w:left="720" w:hanging="720"/>
        <w:rPr>
          <w:b/>
          <w:szCs w:val="22"/>
        </w:rPr>
      </w:pPr>
      <w:r>
        <w:rPr>
          <w:b/>
          <w:szCs w:val="22"/>
        </w:rPr>
        <w:t>16</w:t>
      </w:r>
      <w:r w:rsidR="005D62CD">
        <w:rPr>
          <w:b/>
          <w:szCs w:val="22"/>
        </w:rPr>
        <w:t>.0</w:t>
      </w:r>
      <w:r w:rsidR="005D62CD">
        <w:rPr>
          <w:b/>
          <w:szCs w:val="22"/>
        </w:rPr>
        <w:tab/>
        <w:t>AGENDA ITEMS</w:t>
      </w:r>
    </w:p>
    <w:p w14:paraId="3A5FB72E" w14:textId="74FA30FA" w:rsidR="00F53BAC" w:rsidRDefault="00F53BAC" w:rsidP="00815E23">
      <w:pPr>
        <w:ind w:left="720" w:hanging="720"/>
        <w:rPr>
          <w:szCs w:val="22"/>
        </w:rPr>
      </w:pPr>
    </w:p>
    <w:p w14:paraId="7404E6A0" w14:textId="6D723DD0" w:rsidR="00094FC1" w:rsidRDefault="001C0895" w:rsidP="005D62CD">
      <w:pPr>
        <w:ind w:left="720" w:hanging="720"/>
        <w:rPr>
          <w:b/>
          <w:szCs w:val="22"/>
        </w:rPr>
      </w:pPr>
      <w:r>
        <w:rPr>
          <w:b/>
          <w:szCs w:val="22"/>
        </w:rPr>
        <w:t>16</w:t>
      </w:r>
      <w:r w:rsidR="00094FC1">
        <w:rPr>
          <w:b/>
          <w:szCs w:val="22"/>
        </w:rPr>
        <w:t>.1</w:t>
      </w:r>
      <w:r w:rsidR="00094FC1">
        <w:rPr>
          <w:b/>
          <w:szCs w:val="22"/>
        </w:rPr>
        <w:tab/>
        <w:t>Council Committees</w:t>
      </w:r>
    </w:p>
    <w:p w14:paraId="7BB0D56E" w14:textId="77777777" w:rsidR="004B26F2" w:rsidRDefault="004B26F2" w:rsidP="005D62CD">
      <w:pPr>
        <w:ind w:left="720" w:hanging="720"/>
        <w:rPr>
          <w:b/>
          <w:szCs w:val="22"/>
        </w:rPr>
      </w:pPr>
    </w:p>
    <w:p w14:paraId="39F9EE96" w14:textId="474B0662" w:rsidR="00094FC1" w:rsidRDefault="001C0895" w:rsidP="005D62CD">
      <w:pPr>
        <w:ind w:left="720" w:hanging="720"/>
        <w:rPr>
          <w:b/>
          <w:szCs w:val="22"/>
        </w:rPr>
      </w:pPr>
      <w:r>
        <w:rPr>
          <w:b/>
          <w:szCs w:val="22"/>
        </w:rPr>
        <w:t>16</w:t>
      </w:r>
      <w:r w:rsidR="00094FC1">
        <w:rPr>
          <w:b/>
          <w:szCs w:val="22"/>
        </w:rPr>
        <w:t>.1.1</w:t>
      </w:r>
      <w:r w:rsidR="00094FC1">
        <w:rPr>
          <w:b/>
          <w:szCs w:val="22"/>
        </w:rPr>
        <w:tab/>
        <w:t xml:space="preserve">Audit Committee </w:t>
      </w:r>
    </w:p>
    <w:p w14:paraId="71AEA45A" w14:textId="6727608A" w:rsidR="00094FC1" w:rsidRDefault="00094FC1" w:rsidP="005D62CD">
      <w:pPr>
        <w:ind w:left="720" w:hanging="720"/>
        <w:rPr>
          <w:b/>
          <w:szCs w:val="22"/>
        </w:rPr>
      </w:pPr>
    </w:p>
    <w:p w14:paraId="6CAF8604" w14:textId="54463375" w:rsidR="00094FC1" w:rsidRDefault="00094FC1" w:rsidP="005D62CD">
      <w:pPr>
        <w:ind w:left="720" w:hanging="720"/>
        <w:rPr>
          <w:szCs w:val="22"/>
        </w:rPr>
      </w:pPr>
      <w:r w:rsidRPr="00094FC1">
        <w:rPr>
          <w:szCs w:val="22"/>
        </w:rPr>
        <w:tab/>
      </w:r>
      <w:r w:rsidR="00395C31">
        <w:rPr>
          <w:szCs w:val="22"/>
        </w:rPr>
        <w:t xml:space="preserve">Consistent with </w:t>
      </w:r>
      <w:r w:rsidR="00045157">
        <w:rPr>
          <w:szCs w:val="22"/>
        </w:rPr>
        <w:t>P</w:t>
      </w:r>
      <w:r w:rsidR="00013E4F">
        <w:rPr>
          <w:szCs w:val="22"/>
        </w:rPr>
        <w:t xml:space="preserve">olicy </w:t>
      </w:r>
      <w:r w:rsidR="00395C31">
        <w:rPr>
          <w:szCs w:val="22"/>
        </w:rPr>
        <w:t xml:space="preserve">P29 </w:t>
      </w:r>
      <w:r w:rsidR="00013E4F">
        <w:rPr>
          <w:szCs w:val="22"/>
        </w:rPr>
        <w:t>“</w:t>
      </w:r>
      <w:proofErr w:type="spellStart"/>
      <w:r w:rsidR="00013E4F">
        <w:rPr>
          <w:szCs w:val="22"/>
        </w:rPr>
        <w:t>Wagait</w:t>
      </w:r>
      <w:proofErr w:type="spellEnd"/>
      <w:r w:rsidR="00013E4F">
        <w:rPr>
          <w:szCs w:val="22"/>
        </w:rPr>
        <w:t xml:space="preserve"> Shire Council’s Audit Committee Terms of Reference</w:t>
      </w:r>
      <w:r w:rsidR="00395C31">
        <w:rPr>
          <w:szCs w:val="22"/>
        </w:rPr>
        <w:t>” it is necessary to nominate/reappoint two councillors, one community member and a chair person (who is neither a councillor nor a staff member) to this committee.</w:t>
      </w:r>
    </w:p>
    <w:p w14:paraId="1871E97A" w14:textId="77777777" w:rsidR="009C2EB0" w:rsidRDefault="009C2EB0" w:rsidP="005D62CD">
      <w:pPr>
        <w:ind w:left="720" w:hanging="720"/>
        <w:rPr>
          <w:szCs w:val="22"/>
        </w:rPr>
      </w:pPr>
    </w:p>
    <w:p w14:paraId="6516BEC4" w14:textId="7DF3EDC8" w:rsidR="009C2EB0" w:rsidRDefault="009C2EB0" w:rsidP="005D62CD">
      <w:pPr>
        <w:ind w:left="720" w:hanging="720"/>
        <w:rPr>
          <w:szCs w:val="22"/>
        </w:rPr>
      </w:pPr>
      <w:r>
        <w:rPr>
          <w:szCs w:val="22"/>
        </w:rPr>
        <w:tab/>
        <w:t xml:space="preserve">Russell Anderson has agreed to a further term as </w:t>
      </w:r>
      <w:proofErr w:type="spellStart"/>
      <w:r>
        <w:rPr>
          <w:szCs w:val="22"/>
        </w:rPr>
        <w:t>chair person</w:t>
      </w:r>
      <w:proofErr w:type="spellEnd"/>
      <w:r>
        <w:rPr>
          <w:szCs w:val="22"/>
        </w:rPr>
        <w:t xml:space="preserve"> and Barry Bamford has agreed to a further term as community member representative.</w:t>
      </w:r>
    </w:p>
    <w:p w14:paraId="3258EC5B" w14:textId="77777777" w:rsidR="004B26F2" w:rsidRDefault="004B26F2" w:rsidP="004B26F2">
      <w:pPr>
        <w:ind w:left="720" w:hanging="720"/>
        <w:rPr>
          <w:b/>
          <w:color w:val="FF0000"/>
          <w:szCs w:val="22"/>
        </w:rPr>
      </w:pPr>
    </w:p>
    <w:p w14:paraId="503774E2" w14:textId="799F33A5" w:rsidR="00C83AE6" w:rsidRDefault="00FE3218" w:rsidP="00590E00">
      <w:pPr>
        <w:ind w:left="720" w:hanging="720"/>
        <w:rPr>
          <w:szCs w:val="22"/>
        </w:rPr>
      </w:pPr>
      <w:r>
        <w:rPr>
          <w:b/>
          <w:color w:val="FF0000"/>
          <w:szCs w:val="22"/>
        </w:rPr>
        <w:tab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36"/>
      </w:tblGrid>
      <w:tr w:rsidR="00395C31" w:rsidRPr="0048756C" w14:paraId="4A3481F8" w14:textId="77777777" w:rsidTr="00E1292B">
        <w:tc>
          <w:tcPr>
            <w:tcW w:w="9462" w:type="dxa"/>
            <w:shd w:val="clear" w:color="auto" w:fill="F2F2F2" w:themeFill="background1" w:themeFillShade="F2"/>
          </w:tcPr>
          <w:p w14:paraId="27B5B65A" w14:textId="77BBC1BF" w:rsidR="00395C31" w:rsidRPr="0048756C" w:rsidRDefault="00395C31" w:rsidP="00E1292B">
            <w:pPr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Resolution N</w:t>
            </w:r>
            <w:r>
              <w:rPr>
                <w:b/>
                <w:szCs w:val="22"/>
              </w:rPr>
              <w:t>o. 2017</w:t>
            </w:r>
            <w:r w:rsidRPr="0048756C">
              <w:rPr>
                <w:b/>
                <w:szCs w:val="22"/>
              </w:rPr>
              <w:t>/</w:t>
            </w:r>
            <w:r w:rsidR="00045157">
              <w:rPr>
                <w:b/>
                <w:szCs w:val="22"/>
              </w:rPr>
              <w:t>93</w:t>
            </w:r>
          </w:p>
          <w:p w14:paraId="01215F1C" w14:textId="1A513831" w:rsidR="00395C31" w:rsidRPr="0048756C" w:rsidRDefault="00045157" w:rsidP="00E1292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That council appoint President Peter </w:t>
            </w:r>
            <w:proofErr w:type="spellStart"/>
            <w:r>
              <w:rPr>
                <w:b/>
                <w:szCs w:val="22"/>
              </w:rPr>
              <w:t>Clee</w:t>
            </w:r>
            <w:proofErr w:type="spellEnd"/>
            <w:r w:rsidR="00395C31">
              <w:rPr>
                <w:b/>
                <w:szCs w:val="22"/>
              </w:rPr>
              <w:t xml:space="preserve"> and </w:t>
            </w:r>
            <w:r>
              <w:rPr>
                <w:b/>
                <w:szCs w:val="22"/>
              </w:rPr>
              <w:t>Vice-President Trish McIntyre</w:t>
            </w:r>
            <w:r w:rsidR="00395C31">
              <w:rPr>
                <w:b/>
                <w:szCs w:val="22"/>
              </w:rPr>
              <w:t xml:space="preserve">, community member </w:t>
            </w:r>
            <w:r w:rsidR="009C2EB0">
              <w:rPr>
                <w:b/>
                <w:szCs w:val="22"/>
              </w:rPr>
              <w:t xml:space="preserve">Barry Bamford </w:t>
            </w:r>
            <w:r w:rsidR="00395C31">
              <w:rPr>
                <w:b/>
                <w:szCs w:val="22"/>
              </w:rPr>
              <w:t xml:space="preserve">and </w:t>
            </w:r>
            <w:proofErr w:type="spellStart"/>
            <w:r w:rsidR="00395C31">
              <w:rPr>
                <w:b/>
                <w:szCs w:val="22"/>
              </w:rPr>
              <w:t>chair person</w:t>
            </w:r>
            <w:proofErr w:type="spellEnd"/>
            <w:r w:rsidR="00395C31">
              <w:rPr>
                <w:b/>
                <w:szCs w:val="22"/>
              </w:rPr>
              <w:t xml:space="preserve"> </w:t>
            </w:r>
            <w:r w:rsidR="009C2EB0">
              <w:rPr>
                <w:b/>
                <w:szCs w:val="22"/>
              </w:rPr>
              <w:t>Russell Anderson</w:t>
            </w:r>
            <w:r w:rsidR="00395C31">
              <w:rPr>
                <w:b/>
                <w:szCs w:val="22"/>
              </w:rPr>
              <w:t xml:space="preserve"> to be members of the </w:t>
            </w:r>
            <w:proofErr w:type="spellStart"/>
            <w:r w:rsidR="00395C31">
              <w:rPr>
                <w:b/>
                <w:szCs w:val="22"/>
              </w:rPr>
              <w:t>Wagait</w:t>
            </w:r>
            <w:proofErr w:type="spellEnd"/>
            <w:r w:rsidR="00395C31">
              <w:rPr>
                <w:b/>
                <w:szCs w:val="22"/>
              </w:rPr>
              <w:t xml:space="preserve"> Shire Council Audit Committee.  </w:t>
            </w:r>
          </w:p>
          <w:p w14:paraId="784A626D" w14:textId="72D57DAD" w:rsidR="00395C31" w:rsidRPr="0048756C" w:rsidRDefault="00395C31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Moved:</w:t>
            </w:r>
            <w:r w:rsidRPr="0048756C">
              <w:rPr>
                <w:b/>
                <w:szCs w:val="22"/>
              </w:rPr>
              <w:tab/>
            </w:r>
            <w:r w:rsidR="00045157">
              <w:rPr>
                <w:b/>
                <w:szCs w:val="22"/>
              </w:rPr>
              <w:t xml:space="preserve">President Peter </w:t>
            </w:r>
            <w:proofErr w:type="spellStart"/>
            <w:r w:rsidR="00045157">
              <w:rPr>
                <w:b/>
                <w:szCs w:val="22"/>
              </w:rPr>
              <w:t>Clee</w:t>
            </w:r>
            <w:proofErr w:type="spellEnd"/>
          </w:p>
          <w:p w14:paraId="58AEE4B6" w14:textId="2A623FAD" w:rsidR="00395C31" w:rsidRPr="0048756C" w:rsidRDefault="00395C31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Seconded:</w:t>
            </w:r>
            <w:r w:rsidRPr="0048756C">
              <w:rPr>
                <w:b/>
                <w:szCs w:val="22"/>
              </w:rPr>
              <w:tab/>
            </w:r>
            <w:r w:rsidR="00045157">
              <w:rPr>
                <w:b/>
                <w:szCs w:val="22"/>
              </w:rPr>
              <w:t xml:space="preserve">Cr </w:t>
            </w:r>
            <w:proofErr w:type="spellStart"/>
            <w:r w:rsidR="00045157">
              <w:rPr>
                <w:b/>
                <w:szCs w:val="22"/>
              </w:rPr>
              <w:t>Shenagh</w:t>
            </w:r>
            <w:proofErr w:type="spellEnd"/>
            <w:r w:rsidR="00045157">
              <w:rPr>
                <w:b/>
                <w:szCs w:val="22"/>
              </w:rPr>
              <w:t xml:space="preserve"> Gamble</w:t>
            </w:r>
          </w:p>
          <w:p w14:paraId="4888FBE6" w14:textId="50575864" w:rsidR="00395C31" w:rsidRPr="0048756C" w:rsidRDefault="00395C31" w:rsidP="00E1292B">
            <w:pPr>
              <w:tabs>
                <w:tab w:val="left" w:pos="1134"/>
              </w:tabs>
              <w:rPr>
                <w:szCs w:val="22"/>
              </w:rPr>
            </w:pPr>
            <w:r w:rsidRPr="0048756C">
              <w:rPr>
                <w:b/>
                <w:szCs w:val="22"/>
              </w:rPr>
              <w:t>Vote:</w:t>
            </w:r>
            <w:r w:rsidRPr="0048756C">
              <w:rPr>
                <w:b/>
                <w:szCs w:val="22"/>
              </w:rPr>
              <w:tab/>
            </w:r>
            <w:r w:rsidR="00045157">
              <w:rPr>
                <w:b/>
                <w:szCs w:val="22"/>
              </w:rPr>
              <w:t>AIF</w:t>
            </w:r>
          </w:p>
        </w:tc>
      </w:tr>
    </w:tbl>
    <w:p w14:paraId="5B6AD1A5" w14:textId="77777777" w:rsidR="00395C31" w:rsidRDefault="00395C31" w:rsidP="00395C31">
      <w:pPr>
        <w:rPr>
          <w:szCs w:val="22"/>
        </w:rPr>
      </w:pPr>
    </w:p>
    <w:p w14:paraId="71A77D17" w14:textId="729B8D66" w:rsidR="00705F68" w:rsidRDefault="00705F68">
      <w:pPr>
        <w:rPr>
          <w:b/>
          <w:szCs w:val="22"/>
        </w:rPr>
      </w:pPr>
    </w:p>
    <w:p w14:paraId="49F8C676" w14:textId="637DF186" w:rsidR="004B26F2" w:rsidRPr="001C0895" w:rsidRDefault="001C0895" w:rsidP="00395C31">
      <w:pPr>
        <w:rPr>
          <w:b/>
          <w:szCs w:val="22"/>
        </w:rPr>
      </w:pPr>
      <w:r w:rsidRPr="001C0895">
        <w:rPr>
          <w:b/>
          <w:szCs w:val="22"/>
        </w:rPr>
        <w:t>16</w:t>
      </w:r>
      <w:r w:rsidR="004B26F2" w:rsidRPr="001C0895">
        <w:rPr>
          <w:b/>
          <w:szCs w:val="22"/>
        </w:rPr>
        <w:t xml:space="preserve">.1.2 </w:t>
      </w:r>
      <w:r w:rsidR="004B26F2" w:rsidRPr="001C0895">
        <w:rPr>
          <w:b/>
          <w:szCs w:val="22"/>
        </w:rPr>
        <w:tab/>
        <w:t xml:space="preserve">Emergency </w:t>
      </w:r>
      <w:r w:rsidR="00633C62" w:rsidRPr="001C0895">
        <w:rPr>
          <w:b/>
          <w:szCs w:val="22"/>
        </w:rPr>
        <w:t xml:space="preserve">Management </w:t>
      </w:r>
      <w:r w:rsidR="004B26F2" w:rsidRPr="001C0895">
        <w:rPr>
          <w:b/>
          <w:szCs w:val="22"/>
        </w:rPr>
        <w:t xml:space="preserve">Recovery Committee </w:t>
      </w:r>
    </w:p>
    <w:p w14:paraId="4A892515" w14:textId="590545F9" w:rsidR="00633C62" w:rsidRDefault="00633C62" w:rsidP="00395C31">
      <w:pPr>
        <w:rPr>
          <w:szCs w:val="22"/>
        </w:rPr>
      </w:pPr>
      <w:r>
        <w:rPr>
          <w:szCs w:val="22"/>
        </w:rPr>
        <w:tab/>
      </w:r>
    </w:p>
    <w:p w14:paraId="7C8DDD24" w14:textId="77777777" w:rsidR="00633C62" w:rsidRDefault="00633C62" w:rsidP="00395C31">
      <w:pPr>
        <w:rPr>
          <w:szCs w:val="22"/>
        </w:rPr>
      </w:pPr>
      <w:r>
        <w:rPr>
          <w:szCs w:val="22"/>
        </w:rPr>
        <w:tab/>
      </w:r>
      <w:proofErr w:type="spellStart"/>
      <w:r>
        <w:rPr>
          <w:szCs w:val="22"/>
        </w:rPr>
        <w:t>Wagait</w:t>
      </w:r>
      <w:proofErr w:type="spellEnd"/>
      <w:r>
        <w:rPr>
          <w:szCs w:val="22"/>
        </w:rPr>
        <w:t xml:space="preserve"> Shire Council has previously established an Emergency Management Recovery Committee.</w:t>
      </w:r>
    </w:p>
    <w:p w14:paraId="64D22B05" w14:textId="77777777" w:rsidR="002C7528" w:rsidRDefault="002C7528" w:rsidP="00395C31">
      <w:pPr>
        <w:rPr>
          <w:szCs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36"/>
      </w:tblGrid>
      <w:tr w:rsidR="00633C62" w:rsidRPr="0048756C" w14:paraId="4682C611" w14:textId="77777777" w:rsidTr="00E1292B">
        <w:tc>
          <w:tcPr>
            <w:tcW w:w="9462" w:type="dxa"/>
            <w:shd w:val="clear" w:color="auto" w:fill="F2F2F2" w:themeFill="background1" w:themeFillShade="F2"/>
          </w:tcPr>
          <w:p w14:paraId="66F414E4" w14:textId="15238BF4" w:rsidR="00633C62" w:rsidRPr="0048756C" w:rsidRDefault="00633C62" w:rsidP="00E1292B">
            <w:pPr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Resolution N</w:t>
            </w:r>
            <w:r>
              <w:rPr>
                <w:b/>
                <w:szCs w:val="22"/>
              </w:rPr>
              <w:t>o. 2017</w:t>
            </w:r>
            <w:r w:rsidRPr="0048756C">
              <w:rPr>
                <w:b/>
                <w:szCs w:val="22"/>
              </w:rPr>
              <w:t>/</w:t>
            </w:r>
            <w:r w:rsidR="0092222C">
              <w:rPr>
                <w:b/>
                <w:szCs w:val="22"/>
              </w:rPr>
              <w:t>95</w:t>
            </w:r>
          </w:p>
          <w:p w14:paraId="3CD25CC0" w14:textId="6A14C51B" w:rsidR="00633C62" w:rsidRPr="0048756C" w:rsidRDefault="00633C62" w:rsidP="00E1292B">
            <w:pPr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lastRenderedPageBreak/>
              <w:t xml:space="preserve">That </w:t>
            </w:r>
            <w:r>
              <w:rPr>
                <w:b/>
                <w:szCs w:val="22"/>
              </w:rPr>
              <w:t>co</w:t>
            </w:r>
            <w:r w:rsidR="00225370">
              <w:rPr>
                <w:b/>
                <w:szCs w:val="22"/>
              </w:rPr>
              <w:t>uncillors agree to familiarise</w:t>
            </w:r>
            <w:r>
              <w:rPr>
                <w:b/>
                <w:szCs w:val="22"/>
              </w:rPr>
              <w:t xml:space="preserve"> themselves with the </w:t>
            </w:r>
            <w:proofErr w:type="spellStart"/>
            <w:r>
              <w:rPr>
                <w:b/>
                <w:szCs w:val="22"/>
              </w:rPr>
              <w:t>Wagait</w:t>
            </w:r>
            <w:proofErr w:type="spellEnd"/>
            <w:r>
              <w:rPr>
                <w:b/>
                <w:szCs w:val="22"/>
              </w:rPr>
              <w:t xml:space="preserve"> Shire Council Emergency Recovery Committee Terms of Reference and the </w:t>
            </w:r>
            <w:proofErr w:type="spellStart"/>
            <w:r>
              <w:rPr>
                <w:b/>
                <w:szCs w:val="22"/>
              </w:rPr>
              <w:t>Wagait</w:t>
            </w:r>
            <w:proofErr w:type="spellEnd"/>
            <w:r>
              <w:rPr>
                <w:b/>
                <w:szCs w:val="22"/>
              </w:rPr>
              <w:t xml:space="preserve"> Shire Council Emergency Management Plan. </w:t>
            </w:r>
          </w:p>
          <w:p w14:paraId="6D3CF722" w14:textId="7030D04C" w:rsidR="00633C62" w:rsidRPr="0048756C" w:rsidRDefault="00633C62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Moved:</w:t>
            </w:r>
            <w:r w:rsidRPr="0048756C">
              <w:rPr>
                <w:b/>
                <w:szCs w:val="22"/>
              </w:rPr>
              <w:tab/>
            </w:r>
            <w:r w:rsidR="0092222C">
              <w:rPr>
                <w:b/>
                <w:szCs w:val="22"/>
              </w:rPr>
              <w:t xml:space="preserve">President Peter </w:t>
            </w:r>
            <w:proofErr w:type="spellStart"/>
            <w:r w:rsidR="0092222C">
              <w:rPr>
                <w:b/>
                <w:szCs w:val="22"/>
              </w:rPr>
              <w:t>Clee</w:t>
            </w:r>
            <w:proofErr w:type="spellEnd"/>
          </w:p>
          <w:p w14:paraId="56E1B4D5" w14:textId="0D9CB5C6" w:rsidR="00633C62" w:rsidRPr="0048756C" w:rsidRDefault="00633C62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Seconded:</w:t>
            </w:r>
            <w:r w:rsidRPr="0048756C">
              <w:rPr>
                <w:b/>
                <w:szCs w:val="22"/>
              </w:rPr>
              <w:tab/>
            </w:r>
            <w:r w:rsidR="0092222C">
              <w:rPr>
                <w:b/>
                <w:szCs w:val="22"/>
              </w:rPr>
              <w:t>Cr Neil White</w:t>
            </w:r>
          </w:p>
          <w:p w14:paraId="2BE3355C" w14:textId="1D5AD2CB" w:rsidR="00633C62" w:rsidRPr="0048756C" w:rsidRDefault="00633C62" w:rsidP="00E1292B">
            <w:pPr>
              <w:tabs>
                <w:tab w:val="left" w:pos="1134"/>
              </w:tabs>
              <w:rPr>
                <w:szCs w:val="22"/>
              </w:rPr>
            </w:pPr>
            <w:r w:rsidRPr="0048756C">
              <w:rPr>
                <w:b/>
                <w:szCs w:val="22"/>
              </w:rPr>
              <w:t>Vote:</w:t>
            </w:r>
            <w:r w:rsidRPr="0048756C">
              <w:rPr>
                <w:b/>
                <w:szCs w:val="22"/>
              </w:rPr>
              <w:tab/>
            </w:r>
            <w:r w:rsidR="0092222C">
              <w:rPr>
                <w:b/>
                <w:szCs w:val="22"/>
              </w:rPr>
              <w:t>AIF</w:t>
            </w:r>
          </w:p>
        </w:tc>
      </w:tr>
    </w:tbl>
    <w:p w14:paraId="61FD99E1" w14:textId="6231B841" w:rsidR="00633C62" w:rsidRDefault="00633C62" w:rsidP="00395C31">
      <w:pPr>
        <w:rPr>
          <w:szCs w:val="22"/>
        </w:rPr>
      </w:pPr>
    </w:p>
    <w:p w14:paraId="7480DFFA" w14:textId="77777777" w:rsidR="004B26F2" w:rsidRPr="0048756C" w:rsidRDefault="004B26F2" w:rsidP="00395C31">
      <w:pPr>
        <w:rPr>
          <w:szCs w:val="22"/>
        </w:rPr>
      </w:pPr>
    </w:p>
    <w:p w14:paraId="3CB7C30D" w14:textId="737C185C" w:rsidR="00094FC1" w:rsidRDefault="00366111" w:rsidP="005D62CD">
      <w:pPr>
        <w:ind w:left="720" w:hanging="720"/>
        <w:rPr>
          <w:b/>
          <w:szCs w:val="22"/>
        </w:rPr>
      </w:pPr>
      <w:r>
        <w:rPr>
          <w:b/>
          <w:szCs w:val="22"/>
        </w:rPr>
        <w:t>17.0</w:t>
      </w:r>
      <w:r w:rsidR="00EA764F">
        <w:rPr>
          <w:b/>
          <w:szCs w:val="22"/>
        </w:rPr>
        <w:tab/>
        <w:t>Council Plans</w:t>
      </w:r>
    </w:p>
    <w:p w14:paraId="7ABF7C14" w14:textId="77777777" w:rsidR="00366111" w:rsidRDefault="00366111" w:rsidP="005D62CD">
      <w:pPr>
        <w:ind w:left="720" w:hanging="720"/>
        <w:rPr>
          <w:b/>
          <w:szCs w:val="22"/>
        </w:rPr>
      </w:pPr>
    </w:p>
    <w:p w14:paraId="1FB668DD" w14:textId="63D25599" w:rsidR="00E10D5C" w:rsidRDefault="00EA764F" w:rsidP="00EA764F">
      <w:pPr>
        <w:ind w:left="720" w:hanging="720"/>
        <w:rPr>
          <w:szCs w:val="22"/>
        </w:rPr>
      </w:pPr>
      <w:r>
        <w:rPr>
          <w:b/>
          <w:szCs w:val="22"/>
        </w:rPr>
        <w:tab/>
      </w:r>
      <w:r>
        <w:rPr>
          <w:szCs w:val="22"/>
        </w:rPr>
        <w:t xml:space="preserve">Prior to the </w:t>
      </w:r>
      <w:r w:rsidRPr="00E8665D">
        <w:rPr>
          <w:szCs w:val="22"/>
        </w:rPr>
        <w:t xml:space="preserve">meeting, councillors </w:t>
      </w:r>
      <w:r w:rsidR="008E5736">
        <w:rPr>
          <w:szCs w:val="22"/>
        </w:rPr>
        <w:t>were provided with</w:t>
      </w:r>
      <w:r w:rsidRPr="00E8665D">
        <w:rPr>
          <w:szCs w:val="22"/>
        </w:rPr>
        <w:t xml:space="preserve"> </w:t>
      </w:r>
      <w:r w:rsidR="008E5736">
        <w:rPr>
          <w:szCs w:val="22"/>
        </w:rPr>
        <w:t>copies</w:t>
      </w:r>
      <w:r>
        <w:rPr>
          <w:szCs w:val="22"/>
        </w:rPr>
        <w:t xml:space="preserve"> of </w:t>
      </w:r>
      <w:proofErr w:type="spellStart"/>
      <w:r>
        <w:rPr>
          <w:szCs w:val="22"/>
        </w:rPr>
        <w:t>Wagait</w:t>
      </w:r>
      <w:proofErr w:type="spellEnd"/>
      <w:r>
        <w:rPr>
          <w:szCs w:val="22"/>
        </w:rPr>
        <w:t xml:space="preserve"> Shire Council’s 2017-2018 Shire Plan</w:t>
      </w:r>
      <w:r w:rsidR="00225370">
        <w:rPr>
          <w:szCs w:val="22"/>
        </w:rPr>
        <w:t xml:space="preserve">, 2013-2018 Strategic Plan and </w:t>
      </w:r>
      <w:r>
        <w:rPr>
          <w:szCs w:val="22"/>
        </w:rPr>
        <w:t>2018-2022 Long Term Financial Plan</w:t>
      </w:r>
      <w:r w:rsidR="00E10D5C">
        <w:rPr>
          <w:szCs w:val="22"/>
        </w:rPr>
        <w:t>.  A series of workshops will be scheduled to assist in the development of future plans.</w:t>
      </w:r>
    </w:p>
    <w:p w14:paraId="4C050E41" w14:textId="77777777" w:rsidR="00FD2151" w:rsidRDefault="00FD2151" w:rsidP="00EA764F">
      <w:pPr>
        <w:ind w:left="720" w:hanging="720"/>
        <w:rPr>
          <w:szCs w:val="22"/>
        </w:rPr>
      </w:pPr>
    </w:p>
    <w:p w14:paraId="5A67D68C" w14:textId="77777777" w:rsidR="008E5736" w:rsidRDefault="008E5736" w:rsidP="00EA764F">
      <w:pPr>
        <w:ind w:left="720" w:hanging="720"/>
        <w:rPr>
          <w:szCs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36"/>
      </w:tblGrid>
      <w:tr w:rsidR="008E5736" w:rsidRPr="0048756C" w14:paraId="66F4DA4E" w14:textId="77777777" w:rsidTr="00E1292B">
        <w:tc>
          <w:tcPr>
            <w:tcW w:w="9462" w:type="dxa"/>
            <w:shd w:val="clear" w:color="auto" w:fill="F2F2F2" w:themeFill="background1" w:themeFillShade="F2"/>
          </w:tcPr>
          <w:p w14:paraId="46809E53" w14:textId="63D03A8E" w:rsidR="008E5736" w:rsidRPr="0048756C" w:rsidRDefault="008E5736" w:rsidP="00E1292B">
            <w:pPr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Resolution N</w:t>
            </w:r>
            <w:r>
              <w:rPr>
                <w:b/>
                <w:szCs w:val="22"/>
              </w:rPr>
              <w:t>o. 2017</w:t>
            </w:r>
            <w:r w:rsidRPr="0048756C">
              <w:rPr>
                <w:b/>
                <w:szCs w:val="22"/>
              </w:rPr>
              <w:t>/</w:t>
            </w:r>
            <w:r w:rsidR="002244B5">
              <w:rPr>
                <w:b/>
                <w:szCs w:val="22"/>
              </w:rPr>
              <w:t>96</w:t>
            </w:r>
          </w:p>
          <w:p w14:paraId="4F46BB01" w14:textId="4575C8D2" w:rsidR="008E5736" w:rsidRPr="0048756C" w:rsidRDefault="008E5736" w:rsidP="00E1292B">
            <w:pPr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 xml:space="preserve">That </w:t>
            </w:r>
            <w:r>
              <w:rPr>
                <w:b/>
                <w:szCs w:val="22"/>
              </w:rPr>
              <w:t>co</w:t>
            </w:r>
            <w:r w:rsidR="00225370">
              <w:rPr>
                <w:b/>
                <w:szCs w:val="22"/>
              </w:rPr>
              <w:t>uncillors agree to familiarise</w:t>
            </w:r>
            <w:r>
              <w:rPr>
                <w:b/>
                <w:szCs w:val="22"/>
              </w:rPr>
              <w:t xml:space="preserve"> themselves with existing council plans. </w:t>
            </w:r>
          </w:p>
          <w:p w14:paraId="678101EF" w14:textId="4B6440A5" w:rsidR="008E5736" w:rsidRPr="0048756C" w:rsidRDefault="008E5736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Moved:</w:t>
            </w:r>
            <w:r w:rsidRPr="0048756C">
              <w:rPr>
                <w:b/>
                <w:szCs w:val="22"/>
              </w:rPr>
              <w:tab/>
            </w:r>
            <w:r w:rsidR="002244B5">
              <w:rPr>
                <w:b/>
                <w:szCs w:val="22"/>
              </w:rPr>
              <w:t xml:space="preserve">President Peter </w:t>
            </w:r>
            <w:proofErr w:type="spellStart"/>
            <w:r w:rsidR="002244B5">
              <w:rPr>
                <w:b/>
                <w:szCs w:val="22"/>
              </w:rPr>
              <w:t>Clee</w:t>
            </w:r>
            <w:proofErr w:type="spellEnd"/>
          </w:p>
          <w:p w14:paraId="5B340F3B" w14:textId="33C91851" w:rsidR="008E5736" w:rsidRPr="0048756C" w:rsidRDefault="008E5736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Seconded:</w:t>
            </w:r>
            <w:r w:rsidRPr="0048756C">
              <w:rPr>
                <w:b/>
                <w:szCs w:val="22"/>
              </w:rPr>
              <w:tab/>
            </w:r>
            <w:r w:rsidR="002244B5">
              <w:rPr>
                <w:b/>
                <w:szCs w:val="22"/>
              </w:rPr>
              <w:t xml:space="preserve">Cr </w:t>
            </w:r>
            <w:proofErr w:type="spellStart"/>
            <w:r w:rsidR="002244B5">
              <w:rPr>
                <w:b/>
                <w:szCs w:val="22"/>
              </w:rPr>
              <w:t>Shenagh</w:t>
            </w:r>
            <w:proofErr w:type="spellEnd"/>
            <w:r w:rsidR="002244B5">
              <w:rPr>
                <w:b/>
                <w:szCs w:val="22"/>
              </w:rPr>
              <w:t xml:space="preserve"> Gamble</w:t>
            </w:r>
          </w:p>
          <w:p w14:paraId="7739295D" w14:textId="2EC2C04A" w:rsidR="008E5736" w:rsidRPr="0048756C" w:rsidRDefault="008E5736" w:rsidP="00E1292B">
            <w:pPr>
              <w:tabs>
                <w:tab w:val="left" w:pos="1134"/>
              </w:tabs>
              <w:rPr>
                <w:szCs w:val="22"/>
              </w:rPr>
            </w:pPr>
            <w:r w:rsidRPr="0048756C">
              <w:rPr>
                <w:b/>
                <w:szCs w:val="22"/>
              </w:rPr>
              <w:t>Vote:</w:t>
            </w:r>
            <w:r w:rsidRPr="0048756C">
              <w:rPr>
                <w:b/>
                <w:szCs w:val="22"/>
              </w:rPr>
              <w:tab/>
            </w:r>
            <w:r w:rsidR="002244B5">
              <w:rPr>
                <w:b/>
                <w:szCs w:val="22"/>
              </w:rPr>
              <w:t>AIF</w:t>
            </w:r>
          </w:p>
        </w:tc>
      </w:tr>
    </w:tbl>
    <w:p w14:paraId="148E1494" w14:textId="77777777" w:rsidR="008E5736" w:rsidRDefault="008E5736" w:rsidP="00EA764F">
      <w:pPr>
        <w:ind w:left="720" w:hanging="720"/>
        <w:rPr>
          <w:szCs w:val="22"/>
        </w:rPr>
      </w:pPr>
    </w:p>
    <w:p w14:paraId="420AF897" w14:textId="77777777" w:rsidR="002244B5" w:rsidRDefault="002244B5" w:rsidP="00EA764F">
      <w:pPr>
        <w:ind w:left="720" w:hanging="720"/>
        <w:rPr>
          <w:szCs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36"/>
      </w:tblGrid>
      <w:tr w:rsidR="009C2EB0" w:rsidRPr="0048756C" w14:paraId="0FD6150A" w14:textId="77777777" w:rsidTr="00E1292B">
        <w:tc>
          <w:tcPr>
            <w:tcW w:w="9462" w:type="dxa"/>
            <w:shd w:val="clear" w:color="auto" w:fill="F2F2F2" w:themeFill="background1" w:themeFillShade="F2"/>
          </w:tcPr>
          <w:p w14:paraId="2F12A9BF" w14:textId="439E52AB" w:rsidR="009C2EB0" w:rsidRPr="0048756C" w:rsidRDefault="009C2EB0" w:rsidP="00E1292B">
            <w:pPr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Resolution N</w:t>
            </w:r>
            <w:r>
              <w:rPr>
                <w:b/>
                <w:szCs w:val="22"/>
              </w:rPr>
              <w:t>o. 2017</w:t>
            </w:r>
            <w:r w:rsidRPr="0048756C">
              <w:rPr>
                <w:b/>
                <w:szCs w:val="22"/>
              </w:rPr>
              <w:t>/</w:t>
            </w:r>
            <w:r w:rsidR="002244B5">
              <w:rPr>
                <w:b/>
                <w:szCs w:val="22"/>
              </w:rPr>
              <w:t>97</w:t>
            </w:r>
          </w:p>
          <w:p w14:paraId="4E61CB80" w14:textId="0C6EE1A6" w:rsidR="009C2EB0" w:rsidRPr="0048756C" w:rsidRDefault="009C2EB0" w:rsidP="00E1292B">
            <w:pPr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 xml:space="preserve">That </w:t>
            </w:r>
            <w:r>
              <w:rPr>
                <w:b/>
                <w:szCs w:val="22"/>
              </w:rPr>
              <w:t>councillors agree to participating in a series of workshops to be scheduled, by the Chief Executive Officer, after due consultation in relation to availability, for the purpose of assisting in the development of future plans.</w:t>
            </w:r>
          </w:p>
          <w:p w14:paraId="6FAB80BD" w14:textId="7876CE91" w:rsidR="009C2EB0" w:rsidRPr="0048756C" w:rsidRDefault="009C2EB0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Moved:</w:t>
            </w:r>
            <w:r w:rsidRPr="0048756C">
              <w:rPr>
                <w:b/>
                <w:szCs w:val="22"/>
              </w:rPr>
              <w:tab/>
            </w:r>
            <w:r w:rsidR="002244B5">
              <w:rPr>
                <w:b/>
                <w:szCs w:val="22"/>
              </w:rPr>
              <w:t xml:space="preserve">Cr </w:t>
            </w:r>
            <w:proofErr w:type="spellStart"/>
            <w:r w:rsidR="002244B5">
              <w:rPr>
                <w:b/>
                <w:szCs w:val="22"/>
              </w:rPr>
              <w:t>Shenagh</w:t>
            </w:r>
            <w:proofErr w:type="spellEnd"/>
            <w:r w:rsidR="002244B5">
              <w:rPr>
                <w:b/>
                <w:szCs w:val="22"/>
              </w:rPr>
              <w:t xml:space="preserve"> Gamble</w:t>
            </w:r>
          </w:p>
          <w:p w14:paraId="2176BFD5" w14:textId="574BA1EF" w:rsidR="009C2EB0" w:rsidRPr="0048756C" w:rsidRDefault="009C2EB0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Seconded:</w:t>
            </w:r>
            <w:r w:rsidRPr="0048756C">
              <w:rPr>
                <w:b/>
                <w:szCs w:val="22"/>
              </w:rPr>
              <w:tab/>
            </w:r>
            <w:r w:rsidR="002244B5">
              <w:rPr>
                <w:b/>
                <w:szCs w:val="22"/>
              </w:rPr>
              <w:t>Cr Neil White</w:t>
            </w:r>
          </w:p>
          <w:p w14:paraId="63AA1AE1" w14:textId="5B3C2325" w:rsidR="009C2EB0" w:rsidRPr="0048756C" w:rsidRDefault="009C2EB0" w:rsidP="00E1292B">
            <w:pPr>
              <w:tabs>
                <w:tab w:val="left" w:pos="1134"/>
              </w:tabs>
              <w:rPr>
                <w:szCs w:val="22"/>
              </w:rPr>
            </w:pPr>
            <w:r w:rsidRPr="0048756C">
              <w:rPr>
                <w:b/>
                <w:szCs w:val="22"/>
              </w:rPr>
              <w:t>Vote:</w:t>
            </w:r>
            <w:r w:rsidRPr="0048756C">
              <w:rPr>
                <w:b/>
                <w:szCs w:val="22"/>
              </w:rPr>
              <w:tab/>
            </w:r>
            <w:r w:rsidR="002244B5">
              <w:rPr>
                <w:b/>
                <w:szCs w:val="22"/>
              </w:rPr>
              <w:t>AIF</w:t>
            </w:r>
          </w:p>
        </w:tc>
      </w:tr>
    </w:tbl>
    <w:p w14:paraId="79DB1E4A" w14:textId="77777777" w:rsidR="009C2EB0" w:rsidRDefault="009C2EB0" w:rsidP="00EA764F">
      <w:pPr>
        <w:ind w:left="720" w:hanging="720"/>
        <w:rPr>
          <w:szCs w:val="22"/>
        </w:rPr>
      </w:pPr>
    </w:p>
    <w:p w14:paraId="6ED732CC" w14:textId="1E0280C0" w:rsidR="00D21099" w:rsidRPr="00314CAB" w:rsidRDefault="002244B5" w:rsidP="00D21099">
      <w:pPr>
        <w:ind w:left="720" w:hanging="720"/>
        <w:rPr>
          <w:szCs w:val="22"/>
        </w:rPr>
      </w:pPr>
      <w:r>
        <w:rPr>
          <w:szCs w:val="22"/>
        </w:rPr>
        <w:tab/>
      </w:r>
      <w:r w:rsidR="00D21099" w:rsidRPr="00314CAB">
        <w:rPr>
          <w:szCs w:val="22"/>
        </w:rPr>
        <w:t xml:space="preserve">CEO Mark </w:t>
      </w:r>
      <w:proofErr w:type="spellStart"/>
      <w:r w:rsidR="00D21099" w:rsidRPr="00314CAB">
        <w:rPr>
          <w:szCs w:val="22"/>
        </w:rPr>
        <w:t>Sidey</w:t>
      </w:r>
      <w:proofErr w:type="spellEnd"/>
      <w:r w:rsidR="00D21099" w:rsidRPr="00314CAB">
        <w:rPr>
          <w:szCs w:val="22"/>
        </w:rPr>
        <w:t xml:space="preserve"> to confirm dates of future workshops by email, with the first workshop to take place post 22 October 2017.</w:t>
      </w:r>
    </w:p>
    <w:p w14:paraId="085941D1" w14:textId="77777777" w:rsidR="00314CAB" w:rsidRDefault="00314CAB">
      <w:pPr>
        <w:rPr>
          <w:szCs w:val="22"/>
        </w:rPr>
      </w:pPr>
    </w:p>
    <w:p w14:paraId="0D02D0F9" w14:textId="1D76AEA7" w:rsidR="00EA764F" w:rsidRDefault="00366111" w:rsidP="00EA764F">
      <w:pPr>
        <w:ind w:left="720" w:hanging="720"/>
        <w:rPr>
          <w:b/>
          <w:szCs w:val="22"/>
        </w:rPr>
      </w:pPr>
      <w:r>
        <w:rPr>
          <w:szCs w:val="22"/>
        </w:rPr>
        <w:t>18.</w:t>
      </w:r>
      <w:r w:rsidR="00D82874">
        <w:rPr>
          <w:szCs w:val="22"/>
        </w:rPr>
        <w:t>0</w:t>
      </w:r>
      <w:r w:rsidR="00E10D5C">
        <w:rPr>
          <w:szCs w:val="22"/>
        </w:rPr>
        <w:tab/>
      </w:r>
      <w:r w:rsidR="00E10D5C" w:rsidRPr="00E10D5C">
        <w:rPr>
          <w:b/>
          <w:szCs w:val="22"/>
        </w:rPr>
        <w:t>Council</w:t>
      </w:r>
      <w:r w:rsidR="00E1292B">
        <w:rPr>
          <w:b/>
          <w:szCs w:val="22"/>
        </w:rPr>
        <w:t>lor’s</w:t>
      </w:r>
      <w:r w:rsidR="00E10D5C" w:rsidRPr="00E10D5C">
        <w:rPr>
          <w:b/>
          <w:szCs w:val="22"/>
        </w:rPr>
        <w:t xml:space="preserve"> </w:t>
      </w:r>
      <w:r w:rsidR="00E1292B">
        <w:rPr>
          <w:b/>
          <w:szCs w:val="22"/>
        </w:rPr>
        <w:t>Code of Conduct</w:t>
      </w:r>
    </w:p>
    <w:p w14:paraId="6D16F2C4" w14:textId="77777777" w:rsidR="00D82874" w:rsidRPr="00E8665D" w:rsidRDefault="00D82874" w:rsidP="00EA764F">
      <w:pPr>
        <w:ind w:left="720" w:hanging="720"/>
        <w:rPr>
          <w:szCs w:val="22"/>
        </w:rPr>
      </w:pPr>
    </w:p>
    <w:p w14:paraId="46291DE6" w14:textId="345F93B0" w:rsidR="00EA764F" w:rsidRDefault="00E10D5C" w:rsidP="00E10D5C">
      <w:pPr>
        <w:ind w:left="720"/>
        <w:rPr>
          <w:b/>
          <w:szCs w:val="22"/>
        </w:rPr>
      </w:pPr>
      <w:r>
        <w:rPr>
          <w:szCs w:val="22"/>
        </w:rPr>
        <w:t xml:space="preserve">Prior to the </w:t>
      </w:r>
      <w:r w:rsidRPr="00E8665D">
        <w:rPr>
          <w:szCs w:val="22"/>
        </w:rPr>
        <w:t xml:space="preserve">meeting, councillors were </w:t>
      </w:r>
      <w:r w:rsidR="008E5736">
        <w:rPr>
          <w:szCs w:val="22"/>
        </w:rPr>
        <w:t>provided with</w:t>
      </w:r>
      <w:r w:rsidRPr="00E8665D">
        <w:rPr>
          <w:szCs w:val="22"/>
        </w:rPr>
        <w:t xml:space="preserve"> </w:t>
      </w:r>
      <w:r>
        <w:rPr>
          <w:szCs w:val="22"/>
        </w:rPr>
        <w:t xml:space="preserve">a copy of </w:t>
      </w:r>
      <w:proofErr w:type="spellStart"/>
      <w:r>
        <w:rPr>
          <w:szCs w:val="22"/>
        </w:rPr>
        <w:t>Wagait</w:t>
      </w:r>
      <w:proofErr w:type="spellEnd"/>
      <w:r>
        <w:rPr>
          <w:szCs w:val="22"/>
        </w:rPr>
        <w:t xml:space="preserve"> Shire Council’s Councillor Code of Conduct.</w:t>
      </w:r>
    </w:p>
    <w:p w14:paraId="314B365D" w14:textId="4B3B1C9C" w:rsidR="009C2EB0" w:rsidRDefault="00B33929" w:rsidP="005D62CD">
      <w:pPr>
        <w:ind w:left="720" w:hanging="720"/>
        <w:rPr>
          <w:b/>
          <w:color w:val="FF0000"/>
          <w:szCs w:val="22"/>
        </w:rPr>
      </w:pPr>
      <w:r>
        <w:rPr>
          <w:b/>
          <w:color w:val="FF0000"/>
          <w:szCs w:val="22"/>
        </w:rPr>
        <w:tab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36"/>
      </w:tblGrid>
      <w:tr w:rsidR="009C2EB0" w:rsidRPr="0048756C" w14:paraId="7F616168" w14:textId="77777777" w:rsidTr="00314CAB">
        <w:tc>
          <w:tcPr>
            <w:tcW w:w="9236" w:type="dxa"/>
            <w:shd w:val="clear" w:color="auto" w:fill="F2F2F2" w:themeFill="background1" w:themeFillShade="F2"/>
          </w:tcPr>
          <w:p w14:paraId="0F2F9D27" w14:textId="6381C0D0" w:rsidR="009C2EB0" w:rsidRPr="0048756C" w:rsidRDefault="009C2EB0" w:rsidP="00E1292B">
            <w:pPr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Resolution N</w:t>
            </w:r>
            <w:r>
              <w:rPr>
                <w:b/>
                <w:szCs w:val="22"/>
              </w:rPr>
              <w:t>o. 2017</w:t>
            </w:r>
            <w:r w:rsidR="004310AD">
              <w:rPr>
                <w:b/>
                <w:szCs w:val="22"/>
              </w:rPr>
              <w:t>/98</w:t>
            </w:r>
          </w:p>
          <w:p w14:paraId="30AC8E5A" w14:textId="5FAEAF40" w:rsidR="009C2EB0" w:rsidRPr="0048756C" w:rsidRDefault="009C2EB0" w:rsidP="00E1292B">
            <w:pPr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 xml:space="preserve">That </w:t>
            </w:r>
            <w:r>
              <w:rPr>
                <w:b/>
                <w:szCs w:val="22"/>
              </w:rPr>
              <w:t xml:space="preserve">councillors agree to adhere </w:t>
            </w:r>
            <w:r w:rsidR="00F008D9">
              <w:rPr>
                <w:b/>
                <w:szCs w:val="22"/>
              </w:rPr>
              <w:t>to the councillor code of</w:t>
            </w:r>
            <w:r w:rsidR="008E5736">
              <w:rPr>
                <w:b/>
                <w:szCs w:val="22"/>
              </w:rPr>
              <w:t xml:space="preserve"> conduct.</w:t>
            </w:r>
          </w:p>
          <w:p w14:paraId="66DDDA79" w14:textId="69B0D4DE" w:rsidR="009C2EB0" w:rsidRPr="0048756C" w:rsidRDefault="009C2EB0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Moved:</w:t>
            </w:r>
            <w:r w:rsidRPr="0048756C">
              <w:rPr>
                <w:b/>
                <w:szCs w:val="22"/>
              </w:rPr>
              <w:tab/>
            </w:r>
            <w:r w:rsidR="004310AD">
              <w:rPr>
                <w:b/>
                <w:szCs w:val="22"/>
              </w:rPr>
              <w:t xml:space="preserve">President Peter </w:t>
            </w:r>
            <w:proofErr w:type="spellStart"/>
            <w:r w:rsidR="004310AD">
              <w:rPr>
                <w:b/>
                <w:szCs w:val="22"/>
              </w:rPr>
              <w:t>Clee</w:t>
            </w:r>
            <w:proofErr w:type="spellEnd"/>
          </w:p>
          <w:p w14:paraId="6813549B" w14:textId="7F20F766" w:rsidR="009C2EB0" w:rsidRPr="0048756C" w:rsidRDefault="009C2EB0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Seconded:</w:t>
            </w:r>
            <w:r w:rsidRPr="0048756C">
              <w:rPr>
                <w:b/>
                <w:szCs w:val="22"/>
              </w:rPr>
              <w:tab/>
            </w:r>
            <w:r w:rsidR="004310AD">
              <w:rPr>
                <w:b/>
                <w:szCs w:val="22"/>
              </w:rPr>
              <w:t>Vice-President Trish McIntyre</w:t>
            </w:r>
          </w:p>
          <w:p w14:paraId="48A1B9CA" w14:textId="01FF2ECE" w:rsidR="009C2EB0" w:rsidRPr="0048756C" w:rsidRDefault="009C2EB0" w:rsidP="00E1292B">
            <w:pPr>
              <w:tabs>
                <w:tab w:val="left" w:pos="1134"/>
              </w:tabs>
              <w:rPr>
                <w:szCs w:val="22"/>
              </w:rPr>
            </w:pPr>
            <w:r w:rsidRPr="0048756C">
              <w:rPr>
                <w:b/>
                <w:szCs w:val="22"/>
              </w:rPr>
              <w:t>Vote:</w:t>
            </w:r>
            <w:r w:rsidRPr="0048756C">
              <w:rPr>
                <w:b/>
                <w:szCs w:val="22"/>
              </w:rPr>
              <w:tab/>
            </w:r>
            <w:r w:rsidR="004310AD">
              <w:rPr>
                <w:b/>
                <w:szCs w:val="22"/>
              </w:rPr>
              <w:t>AIF</w:t>
            </w:r>
          </w:p>
        </w:tc>
      </w:tr>
    </w:tbl>
    <w:p w14:paraId="5C67A4F1" w14:textId="77777777" w:rsidR="009C2EB0" w:rsidRDefault="009C2EB0" w:rsidP="005D62CD">
      <w:pPr>
        <w:ind w:left="720" w:hanging="720"/>
        <w:rPr>
          <w:b/>
          <w:szCs w:val="22"/>
        </w:rPr>
      </w:pPr>
    </w:p>
    <w:p w14:paraId="03D35B09" w14:textId="423234F8" w:rsidR="00E1292B" w:rsidRDefault="00D82874" w:rsidP="005D62CD">
      <w:pPr>
        <w:ind w:left="720" w:hanging="720"/>
        <w:rPr>
          <w:b/>
          <w:szCs w:val="22"/>
        </w:rPr>
      </w:pPr>
      <w:r>
        <w:rPr>
          <w:b/>
          <w:szCs w:val="22"/>
        </w:rPr>
        <w:t>19.0</w:t>
      </w:r>
      <w:r w:rsidR="00E1292B">
        <w:rPr>
          <w:b/>
          <w:szCs w:val="22"/>
        </w:rPr>
        <w:tab/>
        <w:t>Council Policies</w:t>
      </w:r>
    </w:p>
    <w:p w14:paraId="39C67FBF" w14:textId="6C7CE455" w:rsidR="00E1292B" w:rsidRDefault="00E1292B" w:rsidP="00E1292B">
      <w:pPr>
        <w:ind w:left="720"/>
        <w:rPr>
          <w:b/>
          <w:szCs w:val="22"/>
        </w:rPr>
      </w:pPr>
      <w:r>
        <w:rPr>
          <w:szCs w:val="22"/>
        </w:rPr>
        <w:t xml:space="preserve">Prior to the </w:t>
      </w:r>
      <w:r w:rsidRPr="00E8665D">
        <w:rPr>
          <w:szCs w:val="22"/>
        </w:rPr>
        <w:t xml:space="preserve">meeting, councillors were </w:t>
      </w:r>
      <w:r>
        <w:rPr>
          <w:szCs w:val="22"/>
        </w:rPr>
        <w:t>provided with</w:t>
      </w:r>
      <w:r w:rsidRPr="00E8665D">
        <w:rPr>
          <w:szCs w:val="22"/>
        </w:rPr>
        <w:t xml:space="preserve"> </w:t>
      </w:r>
      <w:r>
        <w:rPr>
          <w:szCs w:val="22"/>
        </w:rPr>
        <w:t xml:space="preserve">a copy of </w:t>
      </w:r>
      <w:proofErr w:type="spellStart"/>
      <w:r>
        <w:rPr>
          <w:szCs w:val="22"/>
        </w:rPr>
        <w:t>Wagait</w:t>
      </w:r>
      <w:proofErr w:type="spellEnd"/>
      <w:r>
        <w:rPr>
          <w:szCs w:val="22"/>
        </w:rPr>
        <w:t xml:space="preserve"> Shire Council’s Policies.</w:t>
      </w:r>
    </w:p>
    <w:p w14:paraId="214EA520" w14:textId="77777777" w:rsidR="00E1292B" w:rsidRDefault="00E1292B" w:rsidP="00E1292B">
      <w:pPr>
        <w:ind w:left="720" w:hanging="720"/>
        <w:rPr>
          <w:b/>
          <w:szCs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36"/>
      </w:tblGrid>
      <w:tr w:rsidR="00E1292B" w:rsidRPr="0048756C" w14:paraId="7C0DA51C" w14:textId="77777777" w:rsidTr="00E1292B">
        <w:tc>
          <w:tcPr>
            <w:tcW w:w="9462" w:type="dxa"/>
            <w:shd w:val="clear" w:color="auto" w:fill="F2F2F2" w:themeFill="background1" w:themeFillShade="F2"/>
          </w:tcPr>
          <w:p w14:paraId="50B0ABA2" w14:textId="747EFD11" w:rsidR="00E1292B" w:rsidRPr="0048756C" w:rsidRDefault="00E1292B" w:rsidP="00E1292B">
            <w:pPr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Resolution N</w:t>
            </w:r>
            <w:r>
              <w:rPr>
                <w:b/>
                <w:szCs w:val="22"/>
              </w:rPr>
              <w:t>o. 2017</w:t>
            </w:r>
            <w:r w:rsidR="00727246">
              <w:rPr>
                <w:b/>
                <w:szCs w:val="22"/>
              </w:rPr>
              <w:t>/</w:t>
            </w:r>
            <w:r w:rsidR="00AF4810">
              <w:rPr>
                <w:b/>
                <w:szCs w:val="22"/>
              </w:rPr>
              <w:t>99</w:t>
            </w:r>
          </w:p>
          <w:p w14:paraId="24B5344E" w14:textId="7EC484CE" w:rsidR="00E1292B" w:rsidRPr="0048756C" w:rsidRDefault="00E1292B" w:rsidP="00E1292B">
            <w:pPr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 xml:space="preserve">That </w:t>
            </w:r>
            <w:r>
              <w:rPr>
                <w:b/>
                <w:szCs w:val="22"/>
              </w:rPr>
              <w:t>councillors agree to agree to familiarising themselves with existing council policies.</w:t>
            </w:r>
          </w:p>
          <w:p w14:paraId="56A44EA1" w14:textId="4A15EA56" w:rsidR="00E1292B" w:rsidRPr="0048756C" w:rsidRDefault="00E1292B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Moved:</w:t>
            </w:r>
            <w:r w:rsidRPr="0048756C">
              <w:rPr>
                <w:b/>
                <w:szCs w:val="22"/>
              </w:rPr>
              <w:tab/>
            </w:r>
            <w:r w:rsidR="00D81DFF">
              <w:rPr>
                <w:b/>
                <w:szCs w:val="22"/>
              </w:rPr>
              <w:t xml:space="preserve">President Peter </w:t>
            </w:r>
            <w:proofErr w:type="spellStart"/>
            <w:r w:rsidR="00D81DFF">
              <w:rPr>
                <w:b/>
                <w:szCs w:val="22"/>
              </w:rPr>
              <w:t>Clee</w:t>
            </w:r>
            <w:proofErr w:type="spellEnd"/>
          </w:p>
          <w:p w14:paraId="78695C76" w14:textId="2410AFF2" w:rsidR="00E1292B" w:rsidRPr="0048756C" w:rsidRDefault="00E1292B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Seconded:</w:t>
            </w:r>
            <w:r w:rsidRPr="0048756C">
              <w:rPr>
                <w:b/>
                <w:szCs w:val="22"/>
              </w:rPr>
              <w:tab/>
            </w:r>
            <w:r w:rsidR="00D81DFF">
              <w:rPr>
                <w:b/>
                <w:szCs w:val="22"/>
              </w:rPr>
              <w:t>Cr Michael Vaughan</w:t>
            </w:r>
          </w:p>
          <w:p w14:paraId="7D0D233C" w14:textId="28E65B43" w:rsidR="00E1292B" w:rsidRPr="0048756C" w:rsidRDefault="00E1292B" w:rsidP="00E1292B">
            <w:pPr>
              <w:tabs>
                <w:tab w:val="left" w:pos="1134"/>
              </w:tabs>
              <w:rPr>
                <w:szCs w:val="22"/>
              </w:rPr>
            </w:pPr>
            <w:r w:rsidRPr="0048756C">
              <w:rPr>
                <w:b/>
                <w:szCs w:val="22"/>
              </w:rPr>
              <w:t>Vote:</w:t>
            </w:r>
            <w:r w:rsidRPr="0048756C">
              <w:rPr>
                <w:b/>
                <w:szCs w:val="22"/>
              </w:rPr>
              <w:tab/>
            </w:r>
            <w:r w:rsidR="00D81DFF">
              <w:rPr>
                <w:b/>
                <w:szCs w:val="22"/>
              </w:rPr>
              <w:t>AIF</w:t>
            </w:r>
          </w:p>
        </w:tc>
      </w:tr>
    </w:tbl>
    <w:p w14:paraId="5E580C89" w14:textId="77777777" w:rsidR="00E1292B" w:rsidRDefault="00E1292B" w:rsidP="005D62CD">
      <w:pPr>
        <w:ind w:left="720" w:hanging="720"/>
        <w:rPr>
          <w:b/>
          <w:szCs w:val="22"/>
        </w:rPr>
      </w:pPr>
    </w:p>
    <w:p w14:paraId="6FB7FABD" w14:textId="71126D37" w:rsidR="0002759F" w:rsidRDefault="00D82874" w:rsidP="005D62CD">
      <w:pPr>
        <w:ind w:left="720" w:hanging="720"/>
        <w:rPr>
          <w:b/>
          <w:szCs w:val="22"/>
        </w:rPr>
      </w:pPr>
      <w:r>
        <w:rPr>
          <w:b/>
          <w:szCs w:val="22"/>
        </w:rPr>
        <w:lastRenderedPageBreak/>
        <w:t>20.0</w:t>
      </w:r>
      <w:r w:rsidR="0002759F">
        <w:rPr>
          <w:b/>
          <w:szCs w:val="22"/>
        </w:rPr>
        <w:tab/>
        <w:t>Governance Essentials for Local Government</w:t>
      </w:r>
    </w:p>
    <w:p w14:paraId="0C603C9C" w14:textId="1D27AD2E" w:rsidR="0002759F" w:rsidRDefault="0002759F" w:rsidP="005D62CD">
      <w:pPr>
        <w:ind w:left="720" w:hanging="720"/>
        <w:rPr>
          <w:b/>
          <w:szCs w:val="22"/>
        </w:rPr>
      </w:pPr>
    </w:p>
    <w:p w14:paraId="162B7A1B" w14:textId="40EEA6FF" w:rsidR="00D82874" w:rsidRPr="00D82874" w:rsidRDefault="00D82874" w:rsidP="005D62CD">
      <w:pPr>
        <w:ind w:left="720" w:hanging="720"/>
        <w:rPr>
          <w:szCs w:val="22"/>
        </w:rPr>
      </w:pPr>
      <w:r w:rsidRPr="00D82874">
        <w:rPr>
          <w:szCs w:val="22"/>
        </w:rPr>
        <w:tab/>
        <w:t>Details of courses scheduled will be provided in due course.</w:t>
      </w:r>
    </w:p>
    <w:p w14:paraId="2A42FEF5" w14:textId="77777777" w:rsidR="00E1292B" w:rsidRDefault="0002759F" w:rsidP="005D62CD">
      <w:pPr>
        <w:ind w:left="720" w:hanging="720"/>
        <w:rPr>
          <w:szCs w:val="22"/>
        </w:rPr>
      </w:pPr>
      <w:r w:rsidRPr="00E8665D">
        <w:rPr>
          <w:szCs w:val="22"/>
        </w:rPr>
        <w:tab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36"/>
      </w:tblGrid>
      <w:tr w:rsidR="00E1292B" w:rsidRPr="0048756C" w14:paraId="00806ECA" w14:textId="77777777" w:rsidTr="00E1292B">
        <w:tc>
          <w:tcPr>
            <w:tcW w:w="9462" w:type="dxa"/>
            <w:shd w:val="clear" w:color="auto" w:fill="F2F2F2" w:themeFill="background1" w:themeFillShade="F2"/>
          </w:tcPr>
          <w:p w14:paraId="673BD604" w14:textId="10D199C4" w:rsidR="00E1292B" w:rsidRPr="0048756C" w:rsidRDefault="00E1292B" w:rsidP="00E1292B">
            <w:pPr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Resolution N</w:t>
            </w:r>
            <w:r>
              <w:rPr>
                <w:b/>
                <w:szCs w:val="22"/>
              </w:rPr>
              <w:t>o. 2017</w:t>
            </w:r>
            <w:r w:rsidR="00AF4810">
              <w:rPr>
                <w:b/>
                <w:szCs w:val="22"/>
              </w:rPr>
              <w:t>/100</w:t>
            </w:r>
          </w:p>
          <w:p w14:paraId="7D8E4F8F" w14:textId="16904910" w:rsidR="00E1292B" w:rsidRPr="0048756C" w:rsidRDefault="00E1292B" w:rsidP="00E1292B">
            <w:pPr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 xml:space="preserve">That </w:t>
            </w:r>
            <w:r>
              <w:rPr>
                <w:b/>
                <w:szCs w:val="22"/>
              </w:rPr>
              <w:t>councillors agree to participating in Governance courses / workshops as deemed appropriate by the Chief Executive Officer and /or by Council resolution.</w:t>
            </w:r>
          </w:p>
          <w:p w14:paraId="578F27AB" w14:textId="0443EBBF" w:rsidR="00E1292B" w:rsidRPr="0048756C" w:rsidRDefault="00E1292B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Moved:</w:t>
            </w:r>
            <w:r w:rsidRPr="0048756C">
              <w:rPr>
                <w:b/>
                <w:szCs w:val="22"/>
              </w:rPr>
              <w:tab/>
            </w:r>
            <w:r w:rsidR="00AF4810">
              <w:rPr>
                <w:b/>
                <w:szCs w:val="22"/>
              </w:rPr>
              <w:t xml:space="preserve">President Peter </w:t>
            </w:r>
            <w:proofErr w:type="spellStart"/>
            <w:r w:rsidR="00AF4810">
              <w:rPr>
                <w:b/>
                <w:szCs w:val="22"/>
              </w:rPr>
              <w:t>Clee</w:t>
            </w:r>
            <w:proofErr w:type="spellEnd"/>
          </w:p>
          <w:p w14:paraId="29F1BBBD" w14:textId="7C06384E" w:rsidR="00E1292B" w:rsidRPr="0048756C" w:rsidRDefault="00E1292B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Seconded:</w:t>
            </w:r>
            <w:r w:rsidRPr="0048756C">
              <w:rPr>
                <w:b/>
                <w:szCs w:val="22"/>
              </w:rPr>
              <w:tab/>
            </w:r>
            <w:r w:rsidR="00AF4810">
              <w:rPr>
                <w:b/>
                <w:szCs w:val="22"/>
              </w:rPr>
              <w:t xml:space="preserve">Cr </w:t>
            </w:r>
            <w:proofErr w:type="spellStart"/>
            <w:r w:rsidR="00AF4810">
              <w:rPr>
                <w:b/>
                <w:szCs w:val="22"/>
              </w:rPr>
              <w:t>Shenagh</w:t>
            </w:r>
            <w:proofErr w:type="spellEnd"/>
            <w:r w:rsidR="00AF4810">
              <w:rPr>
                <w:b/>
                <w:szCs w:val="22"/>
              </w:rPr>
              <w:t xml:space="preserve"> Gamble</w:t>
            </w:r>
          </w:p>
          <w:p w14:paraId="39BC1BBA" w14:textId="516375D6" w:rsidR="00E1292B" w:rsidRPr="0048756C" w:rsidRDefault="00E1292B" w:rsidP="00E1292B">
            <w:pPr>
              <w:tabs>
                <w:tab w:val="left" w:pos="1134"/>
              </w:tabs>
              <w:rPr>
                <w:szCs w:val="22"/>
              </w:rPr>
            </w:pPr>
            <w:r w:rsidRPr="0048756C">
              <w:rPr>
                <w:b/>
                <w:szCs w:val="22"/>
              </w:rPr>
              <w:t>Vote:</w:t>
            </w:r>
            <w:r w:rsidRPr="0048756C">
              <w:rPr>
                <w:b/>
                <w:szCs w:val="22"/>
              </w:rPr>
              <w:tab/>
            </w:r>
            <w:r w:rsidR="00AF4810">
              <w:rPr>
                <w:b/>
                <w:szCs w:val="22"/>
              </w:rPr>
              <w:t>AIF</w:t>
            </w:r>
          </w:p>
        </w:tc>
      </w:tr>
    </w:tbl>
    <w:p w14:paraId="384FB18C" w14:textId="77777777" w:rsidR="00E1292B" w:rsidRDefault="00E1292B" w:rsidP="00327C70">
      <w:pPr>
        <w:ind w:left="720" w:hanging="720"/>
        <w:rPr>
          <w:b/>
          <w:szCs w:val="22"/>
        </w:rPr>
      </w:pPr>
    </w:p>
    <w:p w14:paraId="2091C2EE" w14:textId="53AF1340" w:rsidR="00327C70" w:rsidRPr="00D363B7" w:rsidRDefault="00D82874" w:rsidP="00327C70">
      <w:pPr>
        <w:ind w:left="720" w:hanging="720"/>
        <w:rPr>
          <w:b/>
          <w:szCs w:val="22"/>
        </w:rPr>
      </w:pPr>
      <w:r>
        <w:rPr>
          <w:b/>
          <w:szCs w:val="22"/>
        </w:rPr>
        <w:t>21.0</w:t>
      </w:r>
      <w:r>
        <w:rPr>
          <w:b/>
          <w:szCs w:val="22"/>
        </w:rPr>
        <w:tab/>
      </w:r>
      <w:r w:rsidR="00327C70" w:rsidRPr="00D363B7">
        <w:rPr>
          <w:b/>
          <w:szCs w:val="22"/>
        </w:rPr>
        <w:t>Council Delegates to LGANT</w:t>
      </w:r>
    </w:p>
    <w:p w14:paraId="12EFE2BB" w14:textId="77777777" w:rsidR="00327C70" w:rsidRDefault="00327C70" w:rsidP="00327C70">
      <w:pPr>
        <w:ind w:left="720" w:hanging="720"/>
        <w:rPr>
          <w:szCs w:val="22"/>
        </w:rPr>
      </w:pPr>
    </w:p>
    <w:p w14:paraId="17D9D13D" w14:textId="77777777" w:rsidR="00327C70" w:rsidRDefault="00327C70" w:rsidP="00327C70">
      <w:pPr>
        <w:ind w:left="720" w:hanging="720"/>
        <w:rPr>
          <w:szCs w:val="22"/>
        </w:rPr>
      </w:pPr>
      <w:r>
        <w:rPr>
          <w:szCs w:val="22"/>
        </w:rPr>
        <w:tab/>
        <w:t xml:space="preserve">Under Section 7 of the LGANT Constitution it states that ‘councils shall be represented at meetings of the Association by nominated delegates’.   </w:t>
      </w:r>
    </w:p>
    <w:p w14:paraId="1A3CD892" w14:textId="301804FC" w:rsidR="00327C70" w:rsidRDefault="00327C70" w:rsidP="00327C70">
      <w:pPr>
        <w:ind w:left="720" w:hanging="720"/>
        <w:rPr>
          <w:color w:val="FF0000"/>
          <w:szCs w:val="22"/>
        </w:rPr>
      </w:pPr>
    </w:p>
    <w:p w14:paraId="467E4EC5" w14:textId="77777777" w:rsidR="00327C70" w:rsidRDefault="00327C70" w:rsidP="00327C70">
      <w:pPr>
        <w:rPr>
          <w:szCs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36"/>
      </w:tblGrid>
      <w:tr w:rsidR="00327C70" w:rsidRPr="0048756C" w14:paraId="21AA0D5D" w14:textId="77777777" w:rsidTr="00E1292B">
        <w:tc>
          <w:tcPr>
            <w:tcW w:w="9462" w:type="dxa"/>
            <w:shd w:val="clear" w:color="auto" w:fill="F2F2F2" w:themeFill="background1" w:themeFillShade="F2"/>
          </w:tcPr>
          <w:p w14:paraId="76A0C0B7" w14:textId="65220553" w:rsidR="00327C70" w:rsidRPr="0048756C" w:rsidRDefault="00327C70" w:rsidP="00E1292B">
            <w:pPr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Resolution N</w:t>
            </w:r>
            <w:r>
              <w:rPr>
                <w:b/>
                <w:szCs w:val="22"/>
              </w:rPr>
              <w:t>o. 2017</w:t>
            </w:r>
            <w:r w:rsidR="00E12DDF">
              <w:rPr>
                <w:b/>
                <w:szCs w:val="22"/>
              </w:rPr>
              <w:t>/101</w:t>
            </w:r>
          </w:p>
          <w:p w14:paraId="100E34EE" w14:textId="4438A8B3" w:rsidR="00327C70" w:rsidRPr="0048756C" w:rsidRDefault="00327C70" w:rsidP="00E1292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That </w:t>
            </w:r>
            <w:r w:rsidR="00E12DDF">
              <w:rPr>
                <w:b/>
                <w:szCs w:val="22"/>
              </w:rPr>
              <w:t xml:space="preserve">council appoint President Peter </w:t>
            </w:r>
            <w:proofErr w:type="spellStart"/>
            <w:r w:rsidR="00E12DDF">
              <w:rPr>
                <w:b/>
                <w:szCs w:val="22"/>
              </w:rPr>
              <w:t>Clee</w:t>
            </w:r>
            <w:proofErr w:type="spellEnd"/>
            <w:r>
              <w:rPr>
                <w:b/>
                <w:szCs w:val="22"/>
              </w:rPr>
              <w:t xml:space="preserve"> and </w:t>
            </w:r>
            <w:r w:rsidR="00E12DDF">
              <w:rPr>
                <w:b/>
                <w:szCs w:val="22"/>
              </w:rPr>
              <w:t xml:space="preserve">Cr </w:t>
            </w:r>
            <w:proofErr w:type="spellStart"/>
            <w:r w:rsidR="00E12DDF">
              <w:rPr>
                <w:b/>
                <w:szCs w:val="22"/>
              </w:rPr>
              <w:t>Shenagh</w:t>
            </w:r>
            <w:proofErr w:type="spellEnd"/>
            <w:r w:rsidR="00E12DDF">
              <w:rPr>
                <w:b/>
                <w:szCs w:val="22"/>
              </w:rPr>
              <w:t xml:space="preserve"> Gamble</w:t>
            </w:r>
            <w:r>
              <w:rPr>
                <w:b/>
                <w:szCs w:val="22"/>
              </w:rPr>
              <w:t xml:space="preserve"> to </w:t>
            </w:r>
            <w:r w:rsidR="00D82874">
              <w:rPr>
                <w:b/>
                <w:szCs w:val="22"/>
              </w:rPr>
              <w:t xml:space="preserve">represent </w:t>
            </w:r>
            <w:proofErr w:type="spellStart"/>
            <w:r w:rsidR="00D82874">
              <w:rPr>
                <w:b/>
                <w:szCs w:val="22"/>
              </w:rPr>
              <w:t>Wagait</w:t>
            </w:r>
            <w:proofErr w:type="spellEnd"/>
            <w:r w:rsidR="00D82874">
              <w:rPr>
                <w:b/>
                <w:szCs w:val="22"/>
              </w:rPr>
              <w:t xml:space="preserve"> Shire Council</w:t>
            </w:r>
            <w:r>
              <w:rPr>
                <w:b/>
                <w:szCs w:val="22"/>
              </w:rPr>
              <w:t xml:space="preserve"> at meetings under </w:t>
            </w:r>
            <w:proofErr w:type="gramStart"/>
            <w:r>
              <w:rPr>
                <w:b/>
                <w:szCs w:val="22"/>
              </w:rPr>
              <w:t>Clause  3</w:t>
            </w:r>
            <w:proofErr w:type="gramEnd"/>
            <w:r>
              <w:rPr>
                <w:b/>
                <w:szCs w:val="22"/>
              </w:rPr>
              <w:t xml:space="preserve"> of the LGANT Constitution.</w:t>
            </w:r>
          </w:p>
          <w:p w14:paraId="0C113919" w14:textId="639814DB" w:rsidR="00327C70" w:rsidRPr="0048756C" w:rsidRDefault="00327C70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Moved:</w:t>
            </w:r>
            <w:r w:rsidRPr="0048756C">
              <w:rPr>
                <w:b/>
                <w:szCs w:val="22"/>
              </w:rPr>
              <w:tab/>
            </w:r>
            <w:r w:rsidR="00B610CD">
              <w:rPr>
                <w:b/>
                <w:szCs w:val="22"/>
              </w:rPr>
              <w:t xml:space="preserve">President Peter </w:t>
            </w:r>
            <w:proofErr w:type="spellStart"/>
            <w:r w:rsidR="00B610CD">
              <w:rPr>
                <w:b/>
                <w:szCs w:val="22"/>
              </w:rPr>
              <w:t>Clee</w:t>
            </w:r>
            <w:proofErr w:type="spellEnd"/>
          </w:p>
          <w:p w14:paraId="0BC83520" w14:textId="794A74BF" w:rsidR="00327C70" w:rsidRPr="0048756C" w:rsidRDefault="00327C70" w:rsidP="00E1292B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Seconded:</w:t>
            </w:r>
            <w:r w:rsidRPr="0048756C">
              <w:rPr>
                <w:b/>
                <w:szCs w:val="22"/>
              </w:rPr>
              <w:tab/>
            </w:r>
            <w:r w:rsidR="00B610CD">
              <w:rPr>
                <w:b/>
                <w:szCs w:val="22"/>
              </w:rPr>
              <w:t>Vice-President Trish McIntyre</w:t>
            </w:r>
          </w:p>
          <w:p w14:paraId="1AAAB337" w14:textId="6A4CF858" w:rsidR="00327C70" w:rsidRPr="0048756C" w:rsidRDefault="00327C70" w:rsidP="00E1292B">
            <w:pPr>
              <w:tabs>
                <w:tab w:val="left" w:pos="1134"/>
              </w:tabs>
              <w:rPr>
                <w:szCs w:val="22"/>
              </w:rPr>
            </w:pPr>
            <w:r w:rsidRPr="0048756C">
              <w:rPr>
                <w:b/>
                <w:szCs w:val="22"/>
              </w:rPr>
              <w:t>Vote:</w:t>
            </w:r>
            <w:r w:rsidRPr="0048756C">
              <w:rPr>
                <w:b/>
                <w:szCs w:val="22"/>
              </w:rPr>
              <w:tab/>
            </w:r>
            <w:r w:rsidR="00B610CD">
              <w:rPr>
                <w:b/>
                <w:szCs w:val="22"/>
              </w:rPr>
              <w:t>AIF</w:t>
            </w:r>
          </w:p>
        </w:tc>
      </w:tr>
    </w:tbl>
    <w:p w14:paraId="325C7FD0" w14:textId="77777777" w:rsidR="0002759F" w:rsidRDefault="0002759F" w:rsidP="005D62CD">
      <w:pPr>
        <w:ind w:left="720" w:hanging="720"/>
        <w:rPr>
          <w:b/>
          <w:szCs w:val="22"/>
        </w:rPr>
      </w:pPr>
    </w:p>
    <w:p w14:paraId="792BD834" w14:textId="52D21FED" w:rsidR="005D62CD" w:rsidRDefault="00D82874" w:rsidP="005D62CD">
      <w:pPr>
        <w:ind w:left="720" w:hanging="720"/>
        <w:rPr>
          <w:b/>
          <w:szCs w:val="22"/>
        </w:rPr>
      </w:pPr>
      <w:r>
        <w:rPr>
          <w:b/>
          <w:szCs w:val="22"/>
        </w:rPr>
        <w:t>22.0</w:t>
      </w:r>
      <w:r w:rsidR="005D62CD" w:rsidRPr="005D62CD">
        <w:rPr>
          <w:b/>
          <w:szCs w:val="22"/>
        </w:rPr>
        <w:tab/>
      </w:r>
      <w:r w:rsidR="007E312E">
        <w:rPr>
          <w:b/>
          <w:szCs w:val="22"/>
        </w:rPr>
        <w:t>Call for Nominations to LGANT Executive Board</w:t>
      </w:r>
    </w:p>
    <w:p w14:paraId="2F41D333" w14:textId="11196E27" w:rsidR="007E312E" w:rsidRDefault="007E312E" w:rsidP="005D62CD">
      <w:pPr>
        <w:ind w:left="720" w:hanging="720"/>
        <w:rPr>
          <w:b/>
          <w:szCs w:val="22"/>
        </w:rPr>
      </w:pPr>
    </w:p>
    <w:p w14:paraId="4BF01954" w14:textId="1FE2407D" w:rsidR="007E312E" w:rsidRDefault="0002759F" w:rsidP="005D62CD">
      <w:pPr>
        <w:ind w:left="720" w:hanging="720"/>
        <w:rPr>
          <w:szCs w:val="22"/>
        </w:rPr>
      </w:pPr>
      <w:r>
        <w:rPr>
          <w:b/>
          <w:szCs w:val="22"/>
        </w:rPr>
        <w:tab/>
      </w:r>
      <w:r w:rsidR="007E312E" w:rsidRPr="002A7E9A">
        <w:rPr>
          <w:szCs w:val="22"/>
        </w:rPr>
        <w:t>Elections for c</w:t>
      </w:r>
      <w:r w:rsidR="002A7E9A" w:rsidRPr="002A7E9A">
        <w:rPr>
          <w:szCs w:val="22"/>
        </w:rPr>
        <w:t>a</w:t>
      </w:r>
      <w:r w:rsidR="007E312E" w:rsidRPr="002A7E9A">
        <w:rPr>
          <w:szCs w:val="22"/>
        </w:rPr>
        <w:t xml:space="preserve">sual vacancies </w:t>
      </w:r>
      <w:r w:rsidR="002A7E9A">
        <w:rPr>
          <w:szCs w:val="22"/>
        </w:rPr>
        <w:t xml:space="preserve">for five LGANT Executive positions </w:t>
      </w:r>
      <w:r w:rsidR="007E312E" w:rsidRPr="002A7E9A">
        <w:rPr>
          <w:szCs w:val="22"/>
        </w:rPr>
        <w:t>on the LGANT Executive are to be held on 2 November 2017 at the LGANT AGM be</w:t>
      </w:r>
      <w:r w:rsidR="002A7E9A" w:rsidRPr="002A7E9A">
        <w:rPr>
          <w:szCs w:val="22"/>
        </w:rPr>
        <w:t>ing held at the Alice Springs Town Council.</w:t>
      </w:r>
      <w:r w:rsidR="002A7E9A">
        <w:rPr>
          <w:szCs w:val="22"/>
        </w:rPr>
        <w:t xml:space="preserve">  Nominations are required to be in by Friday 29</w:t>
      </w:r>
      <w:r w:rsidR="002A7E9A" w:rsidRPr="002A7E9A">
        <w:rPr>
          <w:szCs w:val="22"/>
          <w:vertAlign w:val="superscript"/>
        </w:rPr>
        <w:t>th</w:t>
      </w:r>
      <w:r w:rsidR="002A7E9A">
        <w:rPr>
          <w:szCs w:val="22"/>
        </w:rPr>
        <w:t xml:space="preserve"> September 2017.   </w:t>
      </w:r>
    </w:p>
    <w:p w14:paraId="5A3E7207" w14:textId="11C70DDD" w:rsidR="00094FC1" w:rsidRDefault="00094FC1" w:rsidP="005D62CD">
      <w:pPr>
        <w:ind w:left="720" w:hanging="720"/>
        <w:rPr>
          <w:szCs w:val="22"/>
        </w:rPr>
      </w:pPr>
    </w:p>
    <w:p w14:paraId="21418631" w14:textId="77777777" w:rsidR="0007206B" w:rsidRDefault="0007206B" w:rsidP="0007206B">
      <w:pPr>
        <w:ind w:left="720" w:hanging="720"/>
        <w:rPr>
          <w:szCs w:val="22"/>
        </w:rPr>
      </w:pPr>
      <w:r>
        <w:rPr>
          <w:b/>
          <w:szCs w:val="22"/>
        </w:rPr>
        <w:tab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36"/>
      </w:tblGrid>
      <w:tr w:rsidR="0007206B" w:rsidRPr="0048756C" w14:paraId="62F1BED4" w14:textId="77777777" w:rsidTr="00996790">
        <w:tc>
          <w:tcPr>
            <w:tcW w:w="9462" w:type="dxa"/>
            <w:shd w:val="clear" w:color="auto" w:fill="F2F2F2" w:themeFill="background1" w:themeFillShade="F2"/>
          </w:tcPr>
          <w:p w14:paraId="69C5D2D3" w14:textId="5D1D57B4" w:rsidR="0007206B" w:rsidRPr="0048756C" w:rsidRDefault="0007206B" w:rsidP="00996790">
            <w:pPr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Resolution N</w:t>
            </w:r>
            <w:r>
              <w:rPr>
                <w:b/>
                <w:szCs w:val="22"/>
              </w:rPr>
              <w:t>o. 2017/102</w:t>
            </w:r>
          </w:p>
          <w:p w14:paraId="0369AB2A" w14:textId="6666364D" w:rsidR="0032047C" w:rsidRDefault="0032047C" w:rsidP="00996790">
            <w:pPr>
              <w:tabs>
                <w:tab w:val="left" w:pos="113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That President Peter </w:t>
            </w:r>
            <w:proofErr w:type="spellStart"/>
            <w:r>
              <w:rPr>
                <w:b/>
                <w:szCs w:val="22"/>
              </w:rPr>
              <w:t>Clee</w:t>
            </w:r>
            <w:proofErr w:type="spellEnd"/>
            <w:r>
              <w:rPr>
                <w:b/>
                <w:szCs w:val="22"/>
              </w:rPr>
              <w:t xml:space="preserve"> be nominated for </w:t>
            </w:r>
            <w:r w:rsidR="009E306B">
              <w:rPr>
                <w:b/>
                <w:szCs w:val="22"/>
              </w:rPr>
              <w:t>the positions of Vice President -</w:t>
            </w:r>
            <w:r>
              <w:rPr>
                <w:b/>
                <w:szCs w:val="22"/>
              </w:rPr>
              <w:t xml:space="preserve"> Regional and Shires, Executive Member – Regional and Shires and Executive Member – All councils on the LGANT Executive. </w:t>
            </w:r>
          </w:p>
          <w:p w14:paraId="5EA07D56" w14:textId="151B5305" w:rsidR="0007206B" w:rsidRPr="0048756C" w:rsidRDefault="0007206B" w:rsidP="00996790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Moved:</w:t>
            </w:r>
            <w:r w:rsidRPr="0048756C">
              <w:rPr>
                <w:b/>
                <w:szCs w:val="22"/>
              </w:rPr>
              <w:tab/>
            </w:r>
            <w:r w:rsidR="0032047C">
              <w:rPr>
                <w:b/>
                <w:szCs w:val="22"/>
              </w:rPr>
              <w:t>Vice-President Trish McIntyre</w:t>
            </w:r>
          </w:p>
          <w:p w14:paraId="4DF52721" w14:textId="6A61453D" w:rsidR="0007206B" w:rsidRPr="0048756C" w:rsidRDefault="0007206B" w:rsidP="00996790">
            <w:pPr>
              <w:tabs>
                <w:tab w:val="left" w:pos="1134"/>
              </w:tabs>
              <w:rPr>
                <w:b/>
                <w:szCs w:val="22"/>
              </w:rPr>
            </w:pPr>
            <w:r w:rsidRPr="0048756C">
              <w:rPr>
                <w:b/>
                <w:szCs w:val="22"/>
              </w:rPr>
              <w:t>Seconded:</w:t>
            </w:r>
            <w:r w:rsidRPr="0048756C"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 xml:space="preserve">Cr </w:t>
            </w:r>
            <w:r w:rsidR="0032047C">
              <w:rPr>
                <w:b/>
                <w:szCs w:val="22"/>
              </w:rPr>
              <w:t>Neil White</w:t>
            </w:r>
          </w:p>
          <w:p w14:paraId="50EB037D" w14:textId="77777777" w:rsidR="0007206B" w:rsidRPr="0048756C" w:rsidRDefault="0007206B" w:rsidP="00996790">
            <w:pPr>
              <w:tabs>
                <w:tab w:val="left" w:pos="1134"/>
              </w:tabs>
              <w:rPr>
                <w:szCs w:val="22"/>
              </w:rPr>
            </w:pPr>
            <w:r w:rsidRPr="0048756C">
              <w:rPr>
                <w:b/>
                <w:szCs w:val="22"/>
              </w:rPr>
              <w:t>Vote:</w:t>
            </w:r>
            <w:r w:rsidRPr="0048756C"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>AIF</w:t>
            </w:r>
          </w:p>
        </w:tc>
      </w:tr>
    </w:tbl>
    <w:p w14:paraId="6F32C4D9" w14:textId="77777777" w:rsidR="0007206B" w:rsidRDefault="0007206B" w:rsidP="0007206B">
      <w:pPr>
        <w:ind w:left="720" w:hanging="720"/>
        <w:rPr>
          <w:b/>
          <w:szCs w:val="22"/>
        </w:rPr>
      </w:pPr>
    </w:p>
    <w:p w14:paraId="38A56001" w14:textId="13FB20C7" w:rsidR="000C514F" w:rsidRPr="0086423F" w:rsidRDefault="00EB1785" w:rsidP="00A56937">
      <w:pPr>
        <w:rPr>
          <w:b/>
          <w:szCs w:val="22"/>
        </w:rPr>
      </w:pPr>
      <w:r>
        <w:rPr>
          <w:b/>
          <w:szCs w:val="22"/>
        </w:rPr>
        <w:t>23.0</w:t>
      </w:r>
      <w:r w:rsidR="0086423F" w:rsidRPr="0086423F">
        <w:rPr>
          <w:b/>
          <w:szCs w:val="22"/>
        </w:rPr>
        <w:tab/>
        <w:t>UPCOMING EVENTS</w:t>
      </w:r>
    </w:p>
    <w:p w14:paraId="512911AF" w14:textId="1107B2A8" w:rsidR="00C0714F" w:rsidRDefault="00C0714F" w:rsidP="00F37E39">
      <w:pPr>
        <w:tabs>
          <w:tab w:val="left" w:pos="720"/>
        </w:tabs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ab/>
        <w:t>20 September 2017 – Emergency Recovery Committee Meeting</w:t>
      </w:r>
    </w:p>
    <w:p w14:paraId="6F5DA255" w14:textId="4F42F9A4" w:rsidR="00C0714F" w:rsidRDefault="00C0714F" w:rsidP="00F37E39">
      <w:pPr>
        <w:tabs>
          <w:tab w:val="left" w:pos="720"/>
        </w:tabs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ab/>
        <w:t>5 and 6 October – Leadership Local Government Symposium</w:t>
      </w:r>
    </w:p>
    <w:p w14:paraId="576FE770" w14:textId="014C832D" w:rsidR="00C0714F" w:rsidRDefault="00C0714F" w:rsidP="00F37E39">
      <w:pPr>
        <w:tabs>
          <w:tab w:val="left" w:pos="720"/>
        </w:tabs>
        <w:rPr>
          <w:rFonts w:asciiTheme="minorHAnsi" w:hAnsiTheme="minorHAnsi" w:cs="Calibri"/>
          <w:szCs w:val="22"/>
        </w:rPr>
      </w:pPr>
    </w:p>
    <w:p w14:paraId="0C1D7459" w14:textId="426908BB" w:rsidR="00A56937" w:rsidRDefault="00EB1785" w:rsidP="00A56937">
      <w:pPr>
        <w:rPr>
          <w:b/>
          <w:szCs w:val="22"/>
        </w:rPr>
      </w:pPr>
      <w:r>
        <w:rPr>
          <w:b/>
          <w:szCs w:val="22"/>
        </w:rPr>
        <w:t>24.0</w:t>
      </w:r>
      <w:r w:rsidR="00A56937" w:rsidRPr="0048756C">
        <w:rPr>
          <w:b/>
          <w:szCs w:val="22"/>
        </w:rPr>
        <w:tab/>
        <w:t>LATE ITEMS AND GENERAL BUSINESS</w:t>
      </w:r>
    </w:p>
    <w:p w14:paraId="5280BBC9" w14:textId="79A100D7" w:rsidR="00AC2B2B" w:rsidRDefault="00AC2B2B" w:rsidP="00A56937">
      <w:pPr>
        <w:rPr>
          <w:b/>
          <w:szCs w:val="22"/>
        </w:rPr>
      </w:pPr>
    </w:p>
    <w:p w14:paraId="30AA2880" w14:textId="277C543D" w:rsidR="00AC2B2B" w:rsidRPr="008F134F" w:rsidRDefault="00AC2B2B" w:rsidP="00AC2B2B">
      <w:pPr>
        <w:ind w:left="720" w:hanging="720"/>
        <w:rPr>
          <w:szCs w:val="22"/>
        </w:rPr>
      </w:pPr>
      <w:r w:rsidRPr="008F134F">
        <w:rPr>
          <w:b/>
          <w:szCs w:val="22"/>
        </w:rPr>
        <w:t>24.1</w:t>
      </w:r>
      <w:r w:rsidRPr="008F134F">
        <w:rPr>
          <w:b/>
          <w:szCs w:val="22"/>
        </w:rPr>
        <w:tab/>
        <w:t xml:space="preserve">Turtle Nesting </w:t>
      </w:r>
      <w:r w:rsidR="00A53067" w:rsidRPr="008F134F">
        <w:rPr>
          <w:szCs w:val="22"/>
        </w:rPr>
        <w:t xml:space="preserve">– Turtles are nesting along the beaches on </w:t>
      </w:r>
      <w:proofErr w:type="spellStart"/>
      <w:r w:rsidR="00A53067" w:rsidRPr="008F134F">
        <w:rPr>
          <w:szCs w:val="22"/>
        </w:rPr>
        <w:t>Wagait</w:t>
      </w:r>
      <w:proofErr w:type="spellEnd"/>
      <w:r w:rsidR="00A53067" w:rsidRPr="008F134F">
        <w:rPr>
          <w:szCs w:val="22"/>
        </w:rPr>
        <w:t xml:space="preserve"> Beach.  Residents are asked to be careful and stay low towards the Low tide line mark. </w:t>
      </w:r>
    </w:p>
    <w:p w14:paraId="3E2CF23C" w14:textId="7D7ACFA6" w:rsidR="00AC2B2B" w:rsidRPr="008F134F" w:rsidRDefault="00AC2B2B" w:rsidP="00AC2B2B">
      <w:pPr>
        <w:ind w:left="720" w:hanging="720"/>
        <w:rPr>
          <w:szCs w:val="22"/>
        </w:rPr>
      </w:pPr>
    </w:p>
    <w:p w14:paraId="6B7D11DB" w14:textId="449E5A31" w:rsidR="00AC2B2B" w:rsidRPr="008F134F" w:rsidRDefault="00AC2B2B" w:rsidP="00AC2B2B">
      <w:pPr>
        <w:ind w:left="720" w:hanging="720"/>
        <w:rPr>
          <w:szCs w:val="22"/>
        </w:rPr>
      </w:pPr>
      <w:r w:rsidRPr="008F134F">
        <w:rPr>
          <w:b/>
          <w:szCs w:val="22"/>
        </w:rPr>
        <w:t>24.2</w:t>
      </w:r>
      <w:r w:rsidRPr="008F134F">
        <w:rPr>
          <w:b/>
          <w:szCs w:val="22"/>
        </w:rPr>
        <w:tab/>
        <w:t>Trees on Road Verges</w:t>
      </w:r>
      <w:r w:rsidRPr="008F134F">
        <w:rPr>
          <w:szCs w:val="22"/>
        </w:rPr>
        <w:t xml:space="preserve"> – Concern has been expressed about the planting of trees on the Road Verges.  All action to be held over until the policy has been reviewed.</w:t>
      </w:r>
    </w:p>
    <w:p w14:paraId="09F6EE82" w14:textId="2B0F4479" w:rsidR="00AC2B2B" w:rsidRPr="008F134F" w:rsidRDefault="00AC2B2B" w:rsidP="00AC2B2B">
      <w:pPr>
        <w:ind w:left="720" w:hanging="720"/>
        <w:rPr>
          <w:szCs w:val="22"/>
        </w:rPr>
      </w:pPr>
    </w:p>
    <w:p w14:paraId="03C2A469" w14:textId="30213B94" w:rsidR="00AC2B2B" w:rsidRPr="008F134F" w:rsidRDefault="00AC2B2B" w:rsidP="00AC2B2B">
      <w:pPr>
        <w:ind w:left="720" w:hanging="720"/>
        <w:rPr>
          <w:szCs w:val="22"/>
        </w:rPr>
      </w:pPr>
      <w:r w:rsidRPr="008F134F">
        <w:rPr>
          <w:b/>
          <w:szCs w:val="22"/>
        </w:rPr>
        <w:lastRenderedPageBreak/>
        <w:t>24.3</w:t>
      </w:r>
      <w:r w:rsidRPr="008F134F">
        <w:rPr>
          <w:b/>
          <w:szCs w:val="22"/>
        </w:rPr>
        <w:tab/>
        <w:t>Power Outages</w:t>
      </w:r>
      <w:r w:rsidRPr="008F134F">
        <w:rPr>
          <w:szCs w:val="22"/>
        </w:rPr>
        <w:t xml:space="preserve"> – Concerns from residents has been raised about the power outages </w:t>
      </w:r>
      <w:r w:rsidR="00B90D37" w:rsidRPr="008F134F">
        <w:rPr>
          <w:szCs w:val="22"/>
        </w:rPr>
        <w:t xml:space="preserve">on 28 September (6.30pm to 7.30pm) and 5 October (5.30pm – 7.30pm).  CEO Mark </w:t>
      </w:r>
      <w:proofErr w:type="spellStart"/>
      <w:r w:rsidR="00B90D37" w:rsidRPr="008F134F">
        <w:rPr>
          <w:szCs w:val="22"/>
        </w:rPr>
        <w:t>Sidey</w:t>
      </w:r>
      <w:proofErr w:type="spellEnd"/>
      <w:r w:rsidR="00B90D37" w:rsidRPr="008F134F">
        <w:rPr>
          <w:szCs w:val="22"/>
        </w:rPr>
        <w:t xml:space="preserve"> to contact Power Water to see if the times can be changed to suit the community better.</w:t>
      </w:r>
    </w:p>
    <w:p w14:paraId="62AD0CCE" w14:textId="6A4B371E" w:rsidR="00EA636B" w:rsidRPr="008F134F" w:rsidRDefault="00EA636B" w:rsidP="00A56937">
      <w:pPr>
        <w:rPr>
          <w:szCs w:val="22"/>
        </w:rPr>
      </w:pPr>
    </w:p>
    <w:p w14:paraId="65AD438E" w14:textId="61BED55D" w:rsidR="00A56937" w:rsidRDefault="00EB1785" w:rsidP="00A56937">
      <w:pPr>
        <w:rPr>
          <w:b/>
          <w:szCs w:val="22"/>
        </w:rPr>
      </w:pPr>
      <w:r>
        <w:rPr>
          <w:b/>
          <w:szCs w:val="22"/>
        </w:rPr>
        <w:t>25.0</w:t>
      </w:r>
      <w:r w:rsidR="00A56937" w:rsidRPr="0048756C">
        <w:rPr>
          <w:b/>
          <w:szCs w:val="22"/>
        </w:rPr>
        <w:tab/>
        <w:t>IN-CAMERA ITEMS</w:t>
      </w:r>
    </w:p>
    <w:p w14:paraId="0D57F073" w14:textId="1FC73248" w:rsidR="007D0A92" w:rsidRDefault="007D0A92" w:rsidP="00A56937">
      <w:pPr>
        <w:rPr>
          <w:b/>
          <w:szCs w:val="22"/>
        </w:rPr>
      </w:pPr>
    </w:p>
    <w:p w14:paraId="3461496B" w14:textId="198ECACF" w:rsidR="00567DD9" w:rsidRDefault="00567DD9" w:rsidP="00A56937">
      <w:pPr>
        <w:rPr>
          <w:b/>
          <w:szCs w:val="22"/>
        </w:rPr>
      </w:pPr>
      <w:r>
        <w:rPr>
          <w:b/>
          <w:szCs w:val="22"/>
        </w:rPr>
        <w:tab/>
        <w:t>Green Waste</w:t>
      </w:r>
    </w:p>
    <w:p w14:paraId="22895697" w14:textId="77777777" w:rsidR="0044540C" w:rsidRDefault="0044540C" w:rsidP="00A56937">
      <w:pPr>
        <w:rPr>
          <w:b/>
          <w:szCs w:val="22"/>
        </w:rPr>
      </w:pPr>
    </w:p>
    <w:p w14:paraId="09CBA883" w14:textId="650087AD" w:rsidR="0044540C" w:rsidRDefault="0044540C" w:rsidP="00A56937">
      <w:pPr>
        <w:rPr>
          <w:b/>
          <w:szCs w:val="22"/>
        </w:rPr>
      </w:pPr>
      <w:r>
        <w:rPr>
          <w:b/>
          <w:szCs w:val="22"/>
        </w:rPr>
        <w:tab/>
        <w:t>Beach Accesses</w:t>
      </w:r>
      <w:r w:rsidR="00EF27D7">
        <w:rPr>
          <w:b/>
          <w:szCs w:val="22"/>
        </w:rPr>
        <w:t xml:space="preserve"> / RUA</w:t>
      </w:r>
    </w:p>
    <w:p w14:paraId="4433CE81" w14:textId="77777777" w:rsidR="00603919" w:rsidRDefault="00603919" w:rsidP="00A56937">
      <w:pPr>
        <w:rPr>
          <w:b/>
          <w:szCs w:val="22"/>
        </w:rPr>
      </w:pPr>
    </w:p>
    <w:p w14:paraId="57E77266" w14:textId="1333806B" w:rsidR="00A227EC" w:rsidRDefault="00A227EC" w:rsidP="00603919">
      <w:pPr>
        <w:ind w:firstLine="720"/>
        <w:rPr>
          <w:b/>
          <w:szCs w:val="22"/>
        </w:rPr>
      </w:pPr>
      <w:r>
        <w:rPr>
          <w:b/>
          <w:szCs w:val="22"/>
        </w:rPr>
        <w:t>Darwin Duchess</w:t>
      </w:r>
    </w:p>
    <w:p w14:paraId="651C8BFE" w14:textId="77777777" w:rsidR="00A227EC" w:rsidRDefault="00A227EC" w:rsidP="00603919">
      <w:pPr>
        <w:ind w:firstLine="720"/>
        <w:rPr>
          <w:b/>
          <w:szCs w:val="22"/>
        </w:rPr>
      </w:pPr>
    </w:p>
    <w:p w14:paraId="39D246FD" w14:textId="60E9603A" w:rsidR="00A227EC" w:rsidRDefault="00A227EC" w:rsidP="00603919">
      <w:pPr>
        <w:ind w:firstLine="720"/>
        <w:rPr>
          <w:b/>
          <w:szCs w:val="22"/>
        </w:rPr>
      </w:pPr>
      <w:r>
        <w:rPr>
          <w:b/>
          <w:szCs w:val="22"/>
        </w:rPr>
        <w:t>Emergency communications tower</w:t>
      </w:r>
    </w:p>
    <w:p w14:paraId="28AD4077" w14:textId="77777777" w:rsidR="00567DD9" w:rsidRDefault="00567DD9" w:rsidP="00A56937">
      <w:pPr>
        <w:rPr>
          <w:b/>
          <w:szCs w:val="22"/>
        </w:rPr>
      </w:pPr>
    </w:p>
    <w:p w14:paraId="1AA9A166" w14:textId="263FB227" w:rsidR="007D327A" w:rsidRPr="0048756C" w:rsidRDefault="00EB1785" w:rsidP="007D327A">
      <w:pPr>
        <w:rPr>
          <w:b/>
          <w:szCs w:val="22"/>
        </w:rPr>
      </w:pPr>
      <w:r>
        <w:rPr>
          <w:b/>
          <w:szCs w:val="22"/>
        </w:rPr>
        <w:t>26.0</w:t>
      </w:r>
      <w:r w:rsidR="00B405AF" w:rsidRPr="0048756C">
        <w:rPr>
          <w:b/>
          <w:szCs w:val="22"/>
        </w:rPr>
        <w:tab/>
        <w:t>DATE OF NEXT MEETING</w:t>
      </w:r>
    </w:p>
    <w:p w14:paraId="692CE0A2" w14:textId="5102AB30" w:rsidR="00A102D0" w:rsidRPr="0048756C" w:rsidRDefault="007D327A" w:rsidP="006678DA">
      <w:pPr>
        <w:tabs>
          <w:tab w:val="left" w:pos="709"/>
        </w:tabs>
        <w:ind w:left="709" w:hanging="709"/>
        <w:rPr>
          <w:szCs w:val="22"/>
        </w:rPr>
      </w:pPr>
      <w:r w:rsidRPr="0048756C">
        <w:rPr>
          <w:szCs w:val="22"/>
        </w:rPr>
        <w:tab/>
      </w:r>
      <w:r w:rsidR="00B27E23" w:rsidRPr="0048756C">
        <w:rPr>
          <w:szCs w:val="22"/>
        </w:rPr>
        <w:tab/>
      </w:r>
      <w:r w:rsidR="003C7BEB" w:rsidRPr="0048756C">
        <w:rPr>
          <w:szCs w:val="22"/>
        </w:rPr>
        <w:t xml:space="preserve">The next Council Meeting is to be held </w:t>
      </w:r>
      <w:r w:rsidR="00B90D37">
        <w:rPr>
          <w:szCs w:val="22"/>
        </w:rPr>
        <w:t>on Tuesday 17 October 2017</w:t>
      </w:r>
      <w:r w:rsidR="00A102D0" w:rsidRPr="0048756C">
        <w:rPr>
          <w:szCs w:val="22"/>
        </w:rPr>
        <w:t xml:space="preserve"> in the Council</w:t>
      </w:r>
      <w:r w:rsidR="009420F1">
        <w:rPr>
          <w:szCs w:val="22"/>
        </w:rPr>
        <w:t xml:space="preserve"> Chambers, 62</w:t>
      </w:r>
      <w:r w:rsidRPr="0048756C">
        <w:rPr>
          <w:szCs w:val="22"/>
        </w:rPr>
        <w:t xml:space="preserve"> </w:t>
      </w:r>
      <w:proofErr w:type="spellStart"/>
      <w:r w:rsidRPr="0048756C">
        <w:rPr>
          <w:szCs w:val="22"/>
        </w:rPr>
        <w:t>Wagait</w:t>
      </w:r>
      <w:proofErr w:type="spellEnd"/>
      <w:r w:rsidRPr="0048756C">
        <w:rPr>
          <w:szCs w:val="22"/>
        </w:rPr>
        <w:t xml:space="preserve"> Tower Road, </w:t>
      </w:r>
      <w:proofErr w:type="spellStart"/>
      <w:r w:rsidRPr="0048756C">
        <w:rPr>
          <w:szCs w:val="22"/>
        </w:rPr>
        <w:t>Wagait</w:t>
      </w:r>
      <w:proofErr w:type="spellEnd"/>
      <w:r w:rsidRPr="0048756C">
        <w:rPr>
          <w:szCs w:val="22"/>
        </w:rPr>
        <w:t xml:space="preserve"> Beach.</w:t>
      </w:r>
    </w:p>
    <w:p w14:paraId="514D48F8" w14:textId="51AE1FF4" w:rsidR="003C7BEB" w:rsidRPr="00B90D37" w:rsidRDefault="00EB1785" w:rsidP="00B90D37">
      <w:pPr>
        <w:pStyle w:val="Heading1"/>
      </w:pPr>
      <w:bookmarkStart w:id="7" w:name="_Toc300844497"/>
      <w:r w:rsidRPr="00B90D37">
        <w:t>27.0</w:t>
      </w:r>
      <w:r w:rsidR="00B405AF" w:rsidRPr="00B90D37">
        <w:tab/>
      </w:r>
      <w:r w:rsidR="003C7BEB" w:rsidRPr="00B90D37">
        <w:t>CLOSE</w:t>
      </w:r>
      <w:r w:rsidR="0077033D" w:rsidRPr="00B90D37">
        <w:t xml:space="preserve"> OF MEETING</w:t>
      </w:r>
      <w:bookmarkEnd w:id="7"/>
    </w:p>
    <w:p w14:paraId="07B11E53" w14:textId="3F1D7537" w:rsidR="007D327A" w:rsidRPr="0048756C" w:rsidRDefault="007D327A" w:rsidP="007D327A">
      <w:pPr>
        <w:tabs>
          <w:tab w:val="left" w:pos="426"/>
        </w:tabs>
        <w:rPr>
          <w:szCs w:val="22"/>
        </w:rPr>
      </w:pPr>
      <w:r w:rsidRPr="0048756C">
        <w:rPr>
          <w:szCs w:val="22"/>
        </w:rPr>
        <w:tab/>
      </w:r>
      <w:r w:rsidR="00761B21" w:rsidRPr="0048756C">
        <w:rPr>
          <w:szCs w:val="22"/>
        </w:rPr>
        <w:tab/>
      </w:r>
      <w:r w:rsidRPr="0048756C">
        <w:rPr>
          <w:szCs w:val="22"/>
        </w:rPr>
        <w:t xml:space="preserve">The Chair declared the meeting closed at </w:t>
      </w:r>
      <w:r w:rsidR="00B80F76">
        <w:rPr>
          <w:szCs w:val="22"/>
        </w:rPr>
        <w:t>9.20</w:t>
      </w:r>
      <w:r w:rsidRPr="0048756C">
        <w:rPr>
          <w:szCs w:val="22"/>
        </w:rPr>
        <w:t xml:space="preserve"> pm.</w:t>
      </w:r>
    </w:p>
    <w:sectPr w:rsidR="007D327A" w:rsidRPr="0048756C" w:rsidSect="00AA05A7">
      <w:footerReference w:type="default" r:id="rId9"/>
      <w:pgSz w:w="11901" w:h="16817"/>
      <w:pgMar w:top="1134" w:right="127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A5D0E" w14:textId="77777777" w:rsidR="00996790" w:rsidRDefault="00996790" w:rsidP="00742D22">
      <w:r>
        <w:separator/>
      </w:r>
    </w:p>
  </w:endnote>
  <w:endnote w:type="continuationSeparator" w:id="0">
    <w:p w14:paraId="16F87CC1" w14:textId="77777777" w:rsidR="00996790" w:rsidRDefault="00996790" w:rsidP="0074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0CEBC" w14:textId="2B7E3A6B" w:rsidR="00996790" w:rsidRPr="00735F4A" w:rsidRDefault="00996790" w:rsidP="00742D22">
    <w:pPr>
      <w:pStyle w:val="Footer"/>
      <w:tabs>
        <w:tab w:val="clear" w:pos="4513"/>
      </w:tabs>
      <w:rPr>
        <w:sz w:val="16"/>
        <w:szCs w:val="16"/>
      </w:rPr>
    </w:pPr>
    <w:r>
      <w:rPr>
        <w:rFonts w:cs="Cambria"/>
        <w:sz w:val="16"/>
        <w:szCs w:val="16"/>
      </w:rPr>
      <w:t>Minutes –September 2017</w:t>
    </w:r>
    <w:r w:rsidRPr="006D234B">
      <w:rPr>
        <w:rFonts w:cs="Cambria"/>
        <w:sz w:val="16"/>
        <w:szCs w:val="16"/>
      </w:rPr>
      <w:tab/>
      <w:t xml:space="preserve">Page </w:t>
    </w:r>
    <w:r w:rsidRPr="006D234B">
      <w:rPr>
        <w:sz w:val="16"/>
        <w:szCs w:val="16"/>
      </w:rPr>
      <w:fldChar w:fldCharType="begin"/>
    </w:r>
    <w:r w:rsidRPr="006D234B">
      <w:rPr>
        <w:sz w:val="16"/>
        <w:szCs w:val="16"/>
      </w:rPr>
      <w:instrText xml:space="preserve"> PAGE   \* MERGEFORMAT </w:instrText>
    </w:r>
    <w:r w:rsidRPr="006D234B">
      <w:rPr>
        <w:sz w:val="16"/>
        <w:szCs w:val="16"/>
      </w:rPr>
      <w:fldChar w:fldCharType="separate"/>
    </w:r>
    <w:r w:rsidR="00DA5AD1" w:rsidRPr="00DA5AD1">
      <w:rPr>
        <w:rFonts w:cs="Cambria"/>
        <w:noProof/>
        <w:sz w:val="16"/>
        <w:szCs w:val="16"/>
      </w:rPr>
      <w:t>4</w:t>
    </w:r>
    <w:r w:rsidRPr="006D234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E16A0" w14:textId="77777777" w:rsidR="00996790" w:rsidRDefault="00996790" w:rsidP="00742D22">
      <w:r>
        <w:separator/>
      </w:r>
    </w:p>
  </w:footnote>
  <w:footnote w:type="continuationSeparator" w:id="0">
    <w:p w14:paraId="5C58B6F7" w14:textId="77777777" w:rsidR="00996790" w:rsidRDefault="00996790" w:rsidP="00742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2A02"/>
    <w:multiLevelType w:val="multilevel"/>
    <w:tmpl w:val="F2F4FC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cs="Calibri" w:hint="default"/>
      </w:rPr>
    </w:lvl>
  </w:abstractNum>
  <w:abstractNum w:abstractNumId="1" w15:restartNumberingAfterBreak="0">
    <w:nsid w:val="07044558"/>
    <w:multiLevelType w:val="multilevel"/>
    <w:tmpl w:val="DFA69B7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7B2360"/>
    <w:multiLevelType w:val="hybridMultilevel"/>
    <w:tmpl w:val="88A46B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34200"/>
    <w:multiLevelType w:val="multilevel"/>
    <w:tmpl w:val="5A141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1B1214"/>
    <w:multiLevelType w:val="hybridMultilevel"/>
    <w:tmpl w:val="9578CA46"/>
    <w:lvl w:ilvl="0" w:tplc="A1FE245E">
      <w:start w:val="17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3F6F0C"/>
    <w:multiLevelType w:val="hybridMultilevel"/>
    <w:tmpl w:val="45EA9130"/>
    <w:lvl w:ilvl="0" w:tplc="633685A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59681B"/>
    <w:multiLevelType w:val="hybridMultilevel"/>
    <w:tmpl w:val="5972BD4A"/>
    <w:lvl w:ilvl="0" w:tplc="39F83442">
      <w:start w:val="23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7914B34"/>
    <w:multiLevelType w:val="multilevel"/>
    <w:tmpl w:val="850A4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9C5C76"/>
    <w:multiLevelType w:val="multilevel"/>
    <w:tmpl w:val="FCF6FAC8"/>
    <w:lvl w:ilvl="0">
      <w:start w:val="3"/>
      <w:numFmt w:val="none"/>
      <w:lvlText w:val="3.2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1E6C3DF3"/>
    <w:multiLevelType w:val="multilevel"/>
    <w:tmpl w:val="97FE8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72527D"/>
    <w:multiLevelType w:val="multilevel"/>
    <w:tmpl w:val="BC6E54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6129F1"/>
    <w:multiLevelType w:val="multilevel"/>
    <w:tmpl w:val="9E744AA0"/>
    <w:lvl w:ilvl="0">
      <w:start w:val="6"/>
      <w:numFmt w:val="decimal"/>
      <w:lvlText w:val="%1.1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>
      <w:start w:val="1"/>
      <w:numFmt w:val="none"/>
      <w:lvlText w:val="1.0"/>
      <w:lvlJc w:val="left"/>
      <w:pPr>
        <w:ind w:left="117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pStyle w:val="Heading2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2" w15:restartNumberingAfterBreak="0">
    <w:nsid w:val="2F324358"/>
    <w:multiLevelType w:val="multilevel"/>
    <w:tmpl w:val="9A285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92060E"/>
    <w:multiLevelType w:val="hybridMultilevel"/>
    <w:tmpl w:val="FA24C8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532E6"/>
    <w:multiLevelType w:val="multilevel"/>
    <w:tmpl w:val="9C2CCC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CB62A5"/>
    <w:multiLevelType w:val="multilevel"/>
    <w:tmpl w:val="237A5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6" w15:restartNumberingAfterBreak="0">
    <w:nsid w:val="340F6D5E"/>
    <w:multiLevelType w:val="hybridMultilevel"/>
    <w:tmpl w:val="BA54A86C"/>
    <w:lvl w:ilvl="0" w:tplc="A858C226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5DE560B"/>
    <w:multiLevelType w:val="hybridMultilevel"/>
    <w:tmpl w:val="8B2468FE"/>
    <w:lvl w:ilvl="0" w:tplc="F4DE7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4F9392F"/>
    <w:multiLevelType w:val="hybridMultilevel"/>
    <w:tmpl w:val="06D09D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20E54"/>
    <w:multiLevelType w:val="hybridMultilevel"/>
    <w:tmpl w:val="A5D6A040"/>
    <w:lvl w:ilvl="0" w:tplc="A9C2162A">
      <w:start w:val="3"/>
      <w:numFmt w:val="decimal"/>
      <w:lvlText w:val="%1.1"/>
      <w:lvlJc w:val="left"/>
      <w:pPr>
        <w:ind w:left="106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7496D49"/>
    <w:multiLevelType w:val="multilevel"/>
    <w:tmpl w:val="9816E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9572CE"/>
    <w:multiLevelType w:val="multilevel"/>
    <w:tmpl w:val="00A8A9E8"/>
    <w:lvl w:ilvl="0">
      <w:start w:val="3"/>
      <w:numFmt w:val="none"/>
      <w:lvlText w:val="3.3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2" w15:restartNumberingAfterBreak="0">
    <w:nsid w:val="488717E5"/>
    <w:multiLevelType w:val="hybridMultilevel"/>
    <w:tmpl w:val="56A0B8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C82508"/>
    <w:multiLevelType w:val="hybridMultilevel"/>
    <w:tmpl w:val="C66A58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C341A6"/>
    <w:multiLevelType w:val="hybridMultilevel"/>
    <w:tmpl w:val="5DF2A9C4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6C892331"/>
    <w:multiLevelType w:val="multilevel"/>
    <w:tmpl w:val="8C2606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550339"/>
    <w:multiLevelType w:val="multilevel"/>
    <w:tmpl w:val="A3486D72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9E93D5C"/>
    <w:multiLevelType w:val="hybridMultilevel"/>
    <w:tmpl w:val="F7BEC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74566"/>
    <w:multiLevelType w:val="multilevel"/>
    <w:tmpl w:val="5B44C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FA541F4"/>
    <w:multiLevelType w:val="multilevel"/>
    <w:tmpl w:val="D12409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27"/>
  </w:num>
  <w:num w:numId="5">
    <w:abstractNumId w:val="0"/>
  </w:num>
  <w:num w:numId="6">
    <w:abstractNumId w:val="5"/>
  </w:num>
  <w:num w:numId="7">
    <w:abstractNumId w:val="18"/>
  </w:num>
  <w:num w:numId="8">
    <w:abstractNumId w:val="24"/>
  </w:num>
  <w:num w:numId="9">
    <w:abstractNumId w:val="2"/>
  </w:num>
  <w:num w:numId="10">
    <w:abstractNumId w:val="22"/>
  </w:num>
  <w:num w:numId="11">
    <w:abstractNumId w:val="26"/>
  </w:num>
  <w:num w:numId="12">
    <w:abstractNumId w:val="13"/>
  </w:num>
  <w:num w:numId="13">
    <w:abstractNumId w:val="21"/>
  </w:num>
  <w:num w:numId="14">
    <w:abstractNumId w:val="23"/>
  </w:num>
  <w:num w:numId="15">
    <w:abstractNumId w:val="17"/>
  </w:num>
  <w:num w:numId="16">
    <w:abstractNumId w:val="4"/>
  </w:num>
  <w:num w:numId="17">
    <w:abstractNumId w:val="6"/>
  </w:num>
  <w:num w:numId="18">
    <w:abstractNumId w:val="1"/>
  </w:num>
  <w:num w:numId="19">
    <w:abstractNumId w:val="7"/>
  </w:num>
  <w:num w:numId="20">
    <w:abstractNumId w:val="9"/>
  </w:num>
  <w:num w:numId="21">
    <w:abstractNumId w:val="28"/>
  </w:num>
  <w:num w:numId="22">
    <w:abstractNumId w:val="20"/>
  </w:num>
  <w:num w:numId="23">
    <w:abstractNumId w:val="12"/>
  </w:num>
  <w:num w:numId="24">
    <w:abstractNumId w:val="15"/>
  </w:num>
  <w:num w:numId="25">
    <w:abstractNumId w:val="25"/>
  </w:num>
  <w:num w:numId="26">
    <w:abstractNumId w:val="29"/>
  </w:num>
  <w:num w:numId="27">
    <w:abstractNumId w:val="16"/>
  </w:num>
  <w:num w:numId="28">
    <w:abstractNumId w:val="14"/>
  </w:num>
  <w:num w:numId="29">
    <w:abstractNumId w:val="3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35"/>
    <w:rsid w:val="00000AC9"/>
    <w:rsid w:val="000010AA"/>
    <w:rsid w:val="00001A78"/>
    <w:rsid w:val="00001FC0"/>
    <w:rsid w:val="000024E8"/>
    <w:rsid w:val="00002E04"/>
    <w:rsid w:val="00003456"/>
    <w:rsid w:val="00003E9F"/>
    <w:rsid w:val="0000421E"/>
    <w:rsid w:val="00004253"/>
    <w:rsid w:val="00004AD5"/>
    <w:rsid w:val="0000690C"/>
    <w:rsid w:val="00010681"/>
    <w:rsid w:val="0001158F"/>
    <w:rsid w:val="00013E4F"/>
    <w:rsid w:val="00014122"/>
    <w:rsid w:val="00015571"/>
    <w:rsid w:val="000166AC"/>
    <w:rsid w:val="00017BD7"/>
    <w:rsid w:val="00017D22"/>
    <w:rsid w:val="000205A9"/>
    <w:rsid w:val="00024367"/>
    <w:rsid w:val="0002557A"/>
    <w:rsid w:val="00026ECE"/>
    <w:rsid w:val="000271FD"/>
    <w:rsid w:val="0002759F"/>
    <w:rsid w:val="00027CF2"/>
    <w:rsid w:val="00032E01"/>
    <w:rsid w:val="00033505"/>
    <w:rsid w:val="0003658E"/>
    <w:rsid w:val="000369A9"/>
    <w:rsid w:val="000376D3"/>
    <w:rsid w:val="00041843"/>
    <w:rsid w:val="00041CCD"/>
    <w:rsid w:val="000436D1"/>
    <w:rsid w:val="00045157"/>
    <w:rsid w:val="000456A1"/>
    <w:rsid w:val="00045CCB"/>
    <w:rsid w:val="00047781"/>
    <w:rsid w:val="00052EA0"/>
    <w:rsid w:val="000544A1"/>
    <w:rsid w:val="00056549"/>
    <w:rsid w:val="00060E01"/>
    <w:rsid w:val="0006105F"/>
    <w:rsid w:val="000610B7"/>
    <w:rsid w:val="000634C2"/>
    <w:rsid w:val="00063D43"/>
    <w:rsid w:val="000670FD"/>
    <w:rsid w:val="00067A7E"/>
    <w:rsid w:val="00070C84"/>
    <w:rsid w:val="0007206B"/>
    <w:rsid w:val="00073490"/>
    <w:rsid w:val="0007355A"/>
    <w:rsid w:val="00073AAA"/>
    <w:rsid w:val="00075243"/>
    <w:rsid w:val="00076492"/>
    <w:rsid w:val="000768E7"/>
    <w:rsid w:val="0007764B"/>
    <w:rsid w:val="000820BC"/>
    <w:rsid w:val="00083032"/>
    <w:rsid w:val="000845FD"/>
    <w:rsid w:val="00085BAE"/>
    <w:rsid w:val="00090A73"/>
    <w:rsid w:val="00090C59"/>
    <w:rsid w:val="00091E8D"/>
    <w:rsid w:val="000926EC"/>
    <w:rsid w:val="00092C38"/>
    <w:rsid w:val="00094BA4"/>
    <w:rsid w:val="00094FC1"/>
    <w:rsid w:val="0009670A"/>
    <w:rsid w:val="000A0070"/>
    <w:rsid w:val="000A0AAB"/>
    <w:rsid w:val="000A2388"/>
    <w:rsid w:val="000A34F7"/>
    <w:rsid w:val="000A3549"/>
    <w:rsid w:val="000B19D4"/>
    <w:rsid w:val="000B2B8E"/>
    <w:rsid w:val="000B5DCD"/>
    <w:rsid w:val="000B69AC"/>
    <w:rsid w:val="000B6E4D"/>
    <w:rsid w:val="000B7191"/>
    <w:rsid w:val="000B76BC"/>
    <w:rsid w:val="000B7ED2"/>
    <w:rsid w:val="000C0B04"/>
    <w:rsid w:val="000C1835"/>
    <w:rsid w:val="000C41A2"/>
    <w:rsid w:val="000C514F"/>
    <w:rsid w:val="000C55F9"/>
    <w:rsid w:val="000D0448"/>
    <w:rsid w:val="000D2AE2"/>
    <w:rsid w:val="000D31FA"/>
    <w:rsid w:val="000E1F20"/>
    <w:rsid w:val="000E2D62"/>
    <w:rsid w:val="000E3640"/>
    <w:rsid w:val="000E3F01"/>
    <w:rsid w:val="000E4F6A"/>
    <w:rsid w:val="000E5EA3"/>
    <w:rsid w:val="000E6275"/>
    <w:rsid w:val="000F0113"/>
    <w:rsid w:val="000F1598"/>
    <w:rsid w:val="000F49F6"/>
    <w:rsid w:val="000F60C3"/>
    <w:rsid w:val="000F771E"/>
    <w:rsid w:val="001014F8"/>
    <w:rsid w:val="00101C81"/>
    <w:rsid w:val="00102C50"/>
    <w:rsid w:val="0010599C"/>
    <w:rsid w:val="00106C97"/>
    <w:rsid w:val="00107005"/>
    <w:rsid w:val="00107460"/>
    <w:rsid w:val="0010758F"/>
    <w:rsid w:val="00110112"/>
    <w:rsid w:val="001101E7"/>
    <w:rsid w:val="00112706"/>
    <w:rsid w:val="00112B43"/>
    <w:rsid w:val="001138BD"/>
    <w:rsid w:val="00114B8D"/>
    <w:rsid w:val="00116C2E"/>
    <w:rsid w:val="001205D1"/>
    <w:rsid w:val="00122E6C"/>
    <w:rsid w:val="001234C9"/>
    <w:rsid w:val="001240F0"/>
    <w:rsid w:val="00124B06"/>
    <w:rsid w:val="001254C2"/>
    <w:rsid w:val="00125A8E"/>
    <w:rsid w:val="00125A9A"/>
    <w:rsid w:val="0012636E"/>
    <w:rsid w:val="00127518"/>
    <w:rsid w:val="00127EA3"/>
    <w:rsid w:val="00130546"/>
    <w:rsid w:val="00130CC6"/>
    <w:rsid w:val="00132BF9"/>
    <w:rsid w:val="001344BC"/>
    <w:rsid w:val="001346FA"/>
    <w:rsid w:val="00136EAF"/>
    <w:rsid w:val="00137981"/>
    <w:rsid w:val="00137EC4"/>
    <w:rsid w:val="0014009D"/>
    <w:rsid w:val="00140AF9"/>
    <w:rsid w:val="00141123"/>
    <w:rsid w:val="00141A3F"/>
    <w:rsid w:val="0014275E"/>
    <w:rsid w:val="00145840"/>
    <w:rsid w:val="001461A5"/>
    <w:rsid w:val="00147DDA"/>
    <w:rsid w:val="00151EF7"/>
    <w:rsid w:val="00153C6D"/>
    <w:rsid w:val="00154BA7"/>
    <w:rsid w:val="00155049"/>
    <w:rsid w:val="001564CC"/>
    <w:rsid w:val="00160FA7"/>
    <w:rsid w:val="0016323B"/>
    <w:rsid w:val="00163980"/>
    <w:rsid w:val="00166565"/>
    <w:rsid w:val="0017108B"/>
    <w:rsid w:val="001715A2"/>
    <w:rsid w:val="001719DE"/>
    <w:rsid w:val="00172639"/>
    <w:rsid w:val="0017297A"/>
    <w:rsid w:val="00172B66"/>
    <w:rsid w:val="00172EBC"/>
    <w:rsid w:val="00172F66"/>
    <w:rsid w:val="00177000"/>
    <w:rsid w:val="00180149"/>
    <w:rsid w:val="00183079"/>
    <w:rsid w:val="00184848"/>
    <w:rsid w:val="00187588"/>
    <w:rsid w:val="00191319"/>
    <w:rsid w:val="00192C86"/>
    <w:rsid w:val="001930F9"/>
    <w:rsid w:val="0019672F"/>
    <w:rsid w:val="00196A0D"/>
    <w:rsid w:val="0019724A"/>
    <w:rsid w:val="0019786C"/>
    <w:rsid w:val="001A0B70"/>
    <w:rsid w:val="001A2393"/>
    <w:rsid w:val="001A2EA2"/>
    <w:rsid w:val="001A5238"/>
    <w:rsid w:val="001A705B"/>
    <w:rsid w:val="001B2549"/>
    <w:rsid w:val="001B3881"/>
    <w:rsid w:val="001B3F72"/>
    <w:rsid w:val="001B42B3"/>
    <w:rsid w:val="001C062E"/>
    <w:rsid w:val="001C0895"/>
    <w:rsid w:val="001C12F6"/>
    <w:rsid w:val="001C1819"/>
    <w:rsid w:val="001C2946"/>
    <w:rsid w:val="001C7A32"/>
    <w:rsid w:val="001D01A0"/>
    <w:rsid w:val="001D04C0"/>
    <w:rsid w:val="001D05DA"/>
    <w:rsid w:val="001D2EA3"/>
    <w:rsid w:val="001D50F2"/>
    <w:rsid w:val="001D516F"/>
    <w:rsid w:val="001D526D"/>
    <w:rsid w:val="001D7737"/>
    <w:rsid w:val="001E1161"/>
    <w:rsid w:val="001E3840"/>
    <w:rsid w:val="001E3DCF"/>
    <w:rsid w:val="001E57C9"/>
    <w:rsid w:val="001E672D"/>
    <w:rsid w:val="001E7997"/>
    <w:rsid w:val="001F108E"/>
    <w:rsid w:val="001F18F6"/>
    <w:rsid w:val="001F3DF8"/>
    <w:rsid w:val="001F46AF"/>
    <w:rsid w:val="001F4A78"/>
    <w:rsid w:val="001F59E8"/>
    <w:rsid w:val="001F6EF1"/>
    <w:rsid w:val="001F7971"/>
    <w:rsid w:val="00201B46"/>
    <w:rsid w:val="00202394"/>
    <w:rsid w:val="0020352C"/>
    <w:rsid w:val="00205395"/>
    <w:rsid w:val="002062F5"/>
    <w:rsid w:val="002070BA"/>
    <w:rsid w:val="0020774D"/>
    <w:rsid w:val="00207C27"/>
    <w:rsid w:val="002142B1"/>
    <w:rsid w:val="00214D63"/>
    <w:rsid w:val="0021548C"/>
    <w:rsid w:val="00215505"/>
    <w:rsid w:val="00217758"/>
    <w:rsid w:val="00217C6A"/>
    <w:rsid w:val="00220F8B"/>
    <w:rsid w:val="0022172A"/>
    <w:rsid w:val="0022244E"/>
    <w:rsid w:val="00222F47"/>
    <w:rsid w:val="002244B5"/>
    <w:rsid w:val="00225370"/>
    <w:rsid w:val="00225900"/>
    <w:rsid w:val="002273DC"/>
    <w:rsid w:val="002315E8"/>
    <w:rsid w:val="002334D8"/>
    <w:rsid w:val="00236103"/>
    <w:rsid w:val="002361B2"/>
    <w:rsid w:val="0023747C"/>
    <w:rsid w:val="002376B1"/>
    <w:rsid w:val="002379B9"/>
    <w:rsid w:val="00237C63"/>
    <w:rsid w:val="00237DFC"/>
    <w:rsid w:val="002411E6"/>
    <w:rsid w:val="00241EA1"/>
    <w:rsid w:val="00242D9E"/>
    <w:rsid w:val="00243B85"/>
    <w:rsid w:val="00243EF7"/>
    <w:rsid w:val="002455F3"/>
    <w:rsid w:val="0024563A"/>
    <w:rsid w:val="00245BA9"/>
    <w:rsid w:val="00245CEA"/>
    <w:rsid w:val="0024674C"/>
    <w:rsid w:val="00246B8B"/>
    <w:rsid w:val="002472AA"/>
    <w:rsid w:val="00251182"/>
    <w:rsid w:val="0025203D"/>
    <w:rsid w:val="002522A9"/>
    <w:rsid w:val="002528F5"/>
    <w:rsid w:val="00252EB5"/>
    <w:rsid w:val="002553B1"/>
    <w:rsid w:val="0025639C"/>
    <w:rsid w:val="00256CE6"/>
    <w:rsid w:val="00257137"/>
    <w:rsid w:val="00257B26"/>
    <w:rsid w:val="00262758"/>
    <w:rsid w:val="002628D5"/>
    <w:rsid w:val="00264036"/>
    <w:rsid w:val="002667D2"/>
    <w:rsid w:val="00267C1D"/>
    <w:rsid w:val="0027154C"/>
    <w:rsid w:val="002726A2"/>
    <w:rsid w:val="0027579F"/>
    <w:rsid w:val="00275FC6"/>
    <w:rsid w:val="0027731B"/>
    <w:rsid w:val="0028139D"/>
    <w:rsid w:val="002854CD"/>
    <w:rsid w:val="00285A49"/>
    <w:rsid w:val="00285B30"/>
    <w:rsid w:val="00286AC8"/>
    <w:rsid w:val="00287647"/>
    <w:rsid w:val="00287B1F"/>
    <w:rsid w:val="00287BB3"/>
    <w:rsid w:val="0029158C"/>
    <w:rsid w:val="0029462F"/>
    <w:rsid w:val="00294DF1"/>
    <w:rsid w:val="00296931"/>
    <w:rsid w:val="002A04D3"/>
    <w:rsid w:val="002A1F82"/>
    <w:rsid w:val="002A229A"/>
    <w:rsid w:val="002A2349"/>
    <w:rsid w:val="002A5A21"/>
    <w:rsid w:val="002A7E9A"/>
    <w:rsid w:val="002B127E"/>
    <w:rsid w:val="002B509E"/>
    <w:rsid w:val="002B5E1F"/>
    <w:rsid w:val="002B6B6A"/>
    <w:rsid w:val="002B6FA8"/>
    <w:rsid w:val="002B7219"/>
    <w:rsid w:val="002B7555"/>
    <w:rsid w:val="002C1A6F"/>
    <w:rsid w:val="002C253A"/>
    <w:rsid w:val="002C28D6"/>
    <w:rsid w:val="002C2C39"/>
    <w:rsid w:val="002C2DF5"/>
    <w:rsid w:val="002C3040"/>
    <w:rsid w:val="002C3A70"/>
    <w:rsid w:val="002C4397"/>
    <w:rsid w:val="002C64D4"/>
    <w:rsid w:val="002C7528"/>
    <w:rsid w:val="002C7A69"/>
    <w:rsid w:val="002D28F9"/>
    <w:rsid w:val="002D429C"/>
    <w:rsid w:val="002D4358"/>
    <w:rsid w:val="002D4644"/>
    <w:rsid w:val="002D4B20"/>
    <w:rsid w:val="002D57AC"/>
    <w:rsid w:val="002D7009"/>
    <w:rsid w:val="002D797F"/>
    <w:rsid w:val="002E210C"/>
    <w:rsid w:val="002E4EC3"/>
    <w:rsid w:val="002F0CE6"/>
    <w:rsid w:val="002F4851"/>
    <w:rsid w:val="002F7D0B"/>
    <w:rsid w:val="00301D31"/>
    <w:rsid w:val="003034FF"/>
    <w:rsid w:val="00304562"/>
    <w:rsid w:val="00304872"/>
    <w:rsid w:val="00310645"/>
    <w:rsid w:val="00310BD5"/>
    <w:rsid w:val="0031127B"/>
    <w:rsid w:val="003112F3"/>
    <w:rsid w:val="00311D34"/>
    <w:rsid w:val="00312017"/>
    <w:rsid w:val="003123D6"/>
    <w:rsid w:val="00312A63"/>
    <w:rsid w:val="00313401"/>
    <w:rsid w:val="00314145"/>
    <w:rsid w:val="00314CAB"/>
    <w:rsid w:val="00315563"/>
    <w:rsid w:val="00315F6E"/>
    <w:rsid w:val="0032047C"/>
    <w:rsid w:val="0032097B"/>
    <w:rsid w:val="003209EB"/>
    <w:rsid w:val="00321873"/>
    <w:rsid w:val="00324A29"/>
    <w:rsid w:val="00325179"/>
    <w:rsid w:val="0032540A"/>
    <w:rsid w:val="00325BB5"/>
    <w:rsid w:val="00327872"/>
    <w:rsid w:val="00327C70"/>
    <w:rsid w:val="00330BBC"/>
    <w:rsid w:val="003312CE"/>
    <w:rsid w:val="00331F4B"/>
    <w:rsid w:val="0033559A"/>
    <w:rsid w:val="0033559C"/>
    <w:rsid w:val="00336A1D"/>
    <w:rsid w:val="00336E02"/>
    <w:rsid w:val="003370CB"/>
    <w:rsid w:val="00337DAF"/>
    <w:rsid w:val="003429E6"/>
    <w:rsid w:val="00345196"/>
    <w:rsid w:val="00345368"/>
    <w:rsid w:val="003455C3"/>
    <w:rsid w:val="00346317"/>
    <w:rsid w:val="00347978"/>
    <w:rsid w:val="00347B14"/>
    <w:rsid w:val="00351D2C"/>
    <w:rsid w:val="003556D0"/>
    <w:rsid w:val="00356DC3"/>
    <w:rsid w:val="00357DE1"/>
    <w:rsid w:val="00361418"/>
    <w:rsid w:val="003616FF"/>
    <w:rsid w:val="0036191E"/>
    <w:rsid w:val="00361A9E"/>
    <w:rsid w:val="003627C6"/>
    <w:rsid w:val="00362FEC"/>
    <w:rsid w:val="00364F35"/>
    <w:rsid w:val="00365ECA"/>
    <w:rsid w:val="00366111"/>
    <w:rsid w:val="003664C0"/>
    <w:rsid w:val="0036788E"/>
    <w:rsid w:val="00371C05"/>
    <w:rsid w:val="00371D6E"/>
    <w:rsid w:val="003773A6"/>
    <w:rsid w:val="0038188C"/>
    <w:rsid w:val="00382993"/>
    <w:rsid w:val="00387710"/>
    <w:rsid w:val="00390744"/>
    <w:rsid w:val="003908D0"/>
    <w:rsid w:val="003915F3"/>
    <w:rsid w:val="003917D0"/>
    <w:rsid w:val="00391E09"/>
    <w:rsid w:val="00392C87"/>
    <w:rsid w:val="00392DB5"/>
    <w:rsid w:val="00392E18"/>
    <w:rsid w:val="003944AC"/>
    <w:rsid w:val="00395122"/>
    <w:rsid w:val="00395C31"/>
    <w:rsid w:val="003973EB"/>
    <w:rsid w:val="003A17F8"/>
    <w:rsid w:val="003A1CF5"/>
    <w:rsid w:val="003A1D39"/>
    <w:rsid w:val="003A34AD"/>
    <w:rsid w:val="003A3DAB"/>
    <w:rsid w:val="003A4BAF"/>
    <w:rsid w:val="003A55ED"/>
    <w:rsid w:val="003A5B41"/>
    <w:rsid w:val="003A6195"/>
    <w:rsid w:val="003A6D69"/>
    <w:rsid w:val="003B0339"/>
    <w:rsid w:val="003B0A66"/>
    <w:rsid w:val="003B23EA"/>
    <w:rsid w:val="003B30DC"/>
    <w:rsid w:val="003B395E"/>
    <w:rsid w:val="003B3D1F"/>
    <w:rsid w:val="003B582F"/>
    <w:rsid w:val="003B6D16"/>
    <w:rsid w:val="003B72D9"/>
    <w:rsid w:val="003B767C"/>
    <w:rsid w:val="003C2252"/>
    <w:rsid w:val="003C3093"/>
    <w:rsid w:val="003C3E53"/>
    <w:rsid w:val="003C5616"/>
    <w:rsid w:val="003C6124"/>
    <w:rsid w:val="003C6612"/>
    <w:rsid w:val="003C6A4F"/>
    <w:rsid w:val="003C7BEB"/>
    <w:rsid w:val="003D0C34"/>
    <w:rsid w:val="003D6D9F"/>
    <w:rsid w:val="003D715A"/>
    <w:rsid w:val="003D7BCC"/>
    <w:rsid w:val="003E4F09"/>
    <w:rsid w:val="003E5A35"/>
    <w:rsid w:val="003E6D72"/>
    <w:rsid w:val="003F145B"/>
    <w:rsid w:val="003F2FF1"/>
    <w:rsid w:val="003F51E2"/>
    <w:rsid w:val="003F5E00"/>
    <w:rsid w:val="003F6094"/>
    <w:rsid w:val="003F61ED"/>
    <w:rsid w:val="004006CC"/>
    <w:rsid w:val="00404C9A"/>
    <w:rsid w:val="004064F2"/>
    <w:rsid w:val="00406C91"/>
    <w:rsid w:val="00407DFC"/>
    <w:rsid w:val="004106E9"/>
    <w:rsid w:val="00411692"/>
    <w:rsid w:val="0041324D"/>
    <w:rsid w:val="00415EE0"/>
    <w:rsid w:val="004163B8"/>
    <w:rsid w:val="00416461"/>
    <w:rsid w:val="004176CD"/>
    <w:rsid w:val="00417DAC"/>
    <w:rsid w:val="00421032"/>
    <w:rsid w:val="004212D1"/>
    <w:rsid w:val="0042134D"/>
    <w:rsid w:val="00421DF1"/>
    <w:rsid w:val="004227B9"/>
    <w:rsid w:val="00426C39"/>
    <w:rsid w:val="004310AD"/>
    <w:rsid w:val="00433C88"/>
    <w:rsid w:val="0043423D"/>
    <w:rsid w:val="00435B3A"/>
    <w:rsid w:val="00437556"/>
    <w:rsid w:val="004400CC"/>
    <w:rsid w:val="00441EDA"/>
    <w:rsid w:val="00441FB4"/>
    <w:rsid w:val="00442124"/>
    <w:rsid w:val="004433F5"/>
    <w:rsid w:val="0044355B"/>
    <w:rsid w:val="004441F6"/>
    <w:rsid w:val="0044540C"/>
    <w:rsid w:val="00445572"/>
    <w:rsid w:val="00446169"/>
    <w:rsid w:val="00447177"/>
    <w:rsid w:val="00447A8B"/>
    <w:rsid w:val="00451195"/>
    <w:rsid w:val="00451798"/>
    <w:rsid w:val="00451939"/>
    <w:rsid w:val="00452366"/>
    <w:rsid w:val="00452373"/>
    <w:rsid w:val="0045269E"/>
    <w:rsid w:val="00452F2A"/>
    <w:rsid w:val="004554ED"/>
    <w:rsid w:val="00457222"/>
    <w:rsid w:val="00461AE7"/>
    <w:rsid w:val="00461CB3"/>
    <w:rsid w:val="004629BF"/>
    <w:rsid w:val="004649F8"/>
    <w:rsid w:val="0046582E"/>
    <w:rsid w:val="004659D9"/>
    <w:rsid w:val="00465C76"/>
    <w:rsid w:val="0046695A"/>
    <w:rsid w:val="00467049"/>
    <w:rsid w:val="0046707B"/>
    <w:rsid w:val="0046718D"/>
    <w:rsid w:val="00474719"/>
    <w:rsid w:val="00475C5B"/>
    <w:rsid w:val="00475EC2"/>
    <w:rsid w:val="004765C3"/>
    <w:rsid w:val="00476FBD"/>
    <w:rsid w:val="00477940"/>
    <w:rsid w:val="00481C77"/>
    <w:rsid w:val="00482D6A"/>
    <w:rsid w:val="00482E72"/>
    <w:rsid w:val="004843A5"/>
    <w:rsid w:val="004850D0"/>
    <w:rsid w:val="00486AB1"/>
    <w:rsid w:val="0048756C"/>
    <w:rsid w:val="00487595"/>
    <w:rsid w:val="00491A27"/>
    <w:rsid w:val="00492BDD"/>
    <w:rsid w:val="004935DA"/>
    <w:rsid w:val="004959C3"/>
    <w:rsid w:val="0049646A"/>
    <w:rsid w:val="00497D74"/>
    <w:rsid w:val="004A02F5"/>
    <w:rsid w:val="004A0DB5"/>
    <w:rsid w:val="004A1973"/>
    <w:rsid w:val="004A1A6E"/>
    <w:rsid w:val="004A1C19"/>
    <w:rsid w:val="004A1D83"/>
    <w:rsid w:val="004A5147"/>
    <w:rsid w:val="004A51C5"/>
    <w:rsid w:val="004A6167"/>
    <w:rsid w:val="004A7561"/>
    <w:rsid w:val="004B0DD2"/>
    <w:rsid w:val="004B2517"/>
    <w:rsid w:val="004B26F2"/>
    <w:rsid w:val="004B3747"/>
    <w:rsid w:val="004B6109"/>
    <w:rsid w:val="004B7767"/>
    <w:rsid w:val="004C031C"/>
    <w:rsid w:val="004C0A2C"/>
    <w:rsid w:val="004C16C2"/>
    <w:rsid w:val="004C222B"/>
    <w:rsid w:val="004C394B"/>
    <w:rsid w:val="004C64BC"/>
    <w:rsid w:val="004D007B"/>
    <w:rsid w:val="004D1599"/>
    <w:rsid w:val="004D16CE"/>
    <w:rsid w:val="004D1793"/>
    <w:rsid w:val="004D3447"/>
    <w:rsid w:val="004D3EE1"/>
    <w:rsid w:val="004D40EB"/>
    <w:rsid w:val="004D7FC0"/>
    <w:rsid w:val="004E0DED"/>
    <w:rsid w:val="004E33BC"/>
    <w:rsid w:val="004E6EDF"/>
    <w:rsid w:val="004E7FE1"/>
    <w:rsid w:val="004F2893"/>
    <w:rsid w:val="004F2E08"/>
    <w:rsid w:val="004F4489"/>
    <w:rsid w:val="004F566A"/>
    <w:rsid w:val="00500D1E"/>
    <w:rsid w:val="00501CDC"/>
    <w:rsid w:val="005046F8"/>
    <w:rsid w:val="00506B88"/>
    <w:rsid w:val="0051049C"/>
    <w:rsid w:val="005174D8"/>
    <w:rsid w:val="00522078"/>
    <w:rsid w:val="0052252A"/>
    <w:rsid w:val="00523E3A"/>
    <w:rsid w:val="005247B9"/>
    <w:rsid w:val="005257D5"/>
    <w:rsid w:val="00525927"/>
    <w:rsid w:val="00525A36"/>
    <w:rsid w:val="00527B9D"/>
    <w:rsid w:val="00527CA8"/>
    <w:rsid w:val="00530EAB"/>
    <w:rsid w:val="0053293E"/>
    <w:rsid w:val="005339B3"/>
    <w:rsid w:val="00535042"/>
    <w:rsid w:val="00535FBF"/>
    <w:rsid w:val="0053653E"/>
    <w:rsid w:val="00541B10"/>
    <w:rsid w:val="00542362"/>
    <w:rsid w:val="005432F3"/>
    <w:rsid w:val="00552719"/>
    <w:rsid w:val="0055288F"/>
    <w:rsid w:val="00555860"/>
    <w:rsid w:val="00555FD7"/>
    <w:rsid w:val="00557063"/>
    <w:rsid w:val="00557382"/>
    <w:rsid w:val="00557A74"/>
    <w:rsid w:val="00561866"/>
    <w:rsid w:val="0056309E"/>
    <w:rsid w:val="00563162"/>
    <w:rsid w:val="0056488A"/>
    <w:rsid w:val="00565B7C"/>
    <w:rsid w:val="00565FD8"/>
    <w:rsid w:val="00567B34"/>
    <w:rsid w:val="00567DD9"/>
    <w:rsid w:val="005702AB"/>
    <w:rsid w:val="0057275A"/>
    <w:rsid w:val="00574124"/>
    <w:rsid w:val="00574492"/>
    <w:rsid w:val="005745E7"/>
    <w:rsid w:val="00576116"/>
    <w:rsid w:val="00582BC3"/>
    <w:rsid w:val="00585803"/>
    <w:rsid w:val="00586955"/>
    <w:rsid w:val="00586EC6"/>
    <w:rsid w:val="00590E00"/>
    <w:rsid w:val="00590EB0"/>
    <w:rsid w:val="00591004"/>
    <w:rsid w:val="0059182C"/>
    <w:rsid w:val="005926BA"/>
    <w:rsid w:val="00593571"/>
    <w:rsid w:val="005944D3"/>
    <w:rsid w:val="0059501A"/>
    <w:rsid w:val="0059530B"/>
    <w:rsid w:val="00595C09"/>
    <w:rsid w:val="005A192D"/>
    <w:rsid w:val="005A1962"/>
    <w:rsid w:val="005A3698"/>
    <w:rsid w:val="005A656C"/>
    <w:rsid w:val="005A75E1"/>
    <w:rsid w:val="005B229E"/>
    <w:rsid w:val="005B310A"/>
    <w:rsid w:val="005B48BF"/>
    <w:rsid w:val="005C41C7"/>
    <w:rsid w:val="005C4636"/>
    <w:rsid w:val="005C4FFC"/>
    <w:rsid w:val="005C52EE"/>
    <w:rsid w:val="005C555D"/>
    <w:rsid w:val="005C58E1"/>
    <w:rsid w:val="005C6E6F"/>
    <w:rsid w:val="005C774B"/>
    <w:rsid w:val="005D2E36"/>
    <w:rsid w:val="005D51DB"/>
    <w:rsid w:val="005D62CD"/>
    <w:rsid w:val="005D6BBF"/>
    <w:rsid w:val="005D778F"/>
    <w:rsid w:val="005D79C1"/>
    <w:rsid w:val="005D7BFE"/>
    <w:rsid w:val="005E0E93"/>
    <w:rsid w:val="005E3AC4"/>
    <w:rsid w:val="005E599A"/>
    <w:rsid w:val="005E5C0C"/>
    <w:rsid w:val="005E5C96"/>
    <w:rsid w:val="005E66C0"/>
    <w:rsid w:val="005E66CF"/>
    <w:rsid w:val="005F1900"/>
    <w:rsid w:val="005F418F"/>
    <w:rsid w:val="005F5710"/>
    <w:rsid w:val="006007D2"/>
    <w:rsid w:val="00603919"/>
    <w:rsid w:val="00606FE8"/>
    <w:rsid w:val="00607223"/>
    <w:rsid w:val="00607AF2"/>
    <w:rsid w:val="00611D26"/>
    <w:rsid w:val="00613D9F"/>
    <w:rsid w:val="00616BA7"/>
    <w:rsid w:val="00616DC5"/>
    <w:rsid w:val="006178E4"/>
    <w:rsid w:val="00617B17"/>
    <w:rsid w:val="00627FD3"/>
    <w:rsid w:val="006304CF"/>
    <w:rsid w:val="00630D81"/>
    <w:rsid w:val="00632009"/>
    <w:rsid w:val="006326CF"/>
    <w:rsid w:val="0063342B"/>
    <w:rsid w:val="006334BB"/>
    <w:rsid w:val="0063383E"/>
    <w:rsid w:val="00633B86"/>
    <w:rsid w:val="00633C62"/>
    <w:rsid w:val="006342AD"/>
    <w:rsid w:val="00636ACA"/>
    <w:rsid w:val="00637242"/>
    <w:rsid w:val="00641673"/>
    <w:rsid w:val="00641EEA"/>
    <w:rsid w:val="006430C3"/>
    <w:rsid w:val="00643AD4"/>
    <w:rsid w:val="00644104"/>
    <w:rsid w:val="00646039"/>
    <w:rsid w:val="006466A3"/>
    <w:rsid w:val="00650174"/>
    <w:rsid w:val="00650BD1"/>
    <w:rsid w:val="006513A2"/>
    <w:rsid w:val="00651732"/>
    <w:rsid w:val="006521A4"/>
    <w:rsid w:val="006535DE"/>
    <w:rsid w:val="00653C9F"/>
    <w:rsid w:val="00653D64"/>
    <w:rsid w:val="00655798"/>
    <w:rsid w:val="00661375"/>
    <w:rsid w:val="00661670"/>
    <w:rsid w:val="006660B9"/>
    <w:rsid w:val="006667B5"/>
    <w:rsid w:val="00666B76"/>
    <w:rsid w:val="00666F9F"/>
    <w:rsid w:val="006678DA"/>
    <w:rsid w:val="00670830"/>
    <w:rsid w:val="006719EC"/>
    <w:rsid w:val="00673B1F"/>
    <w:rsid w:val="00673D8B"/>
    <w:rsid w:val="0067598C"/>
    <w:rsid w:val="00675F36"/>
    <w:rsid w:val="00675FD3"/>
    <w:rsid w:val="00677B29"/>
    <w:rsid w:val="00681611"/>
    <w:rsid w:val="00685FC6"/>
    <w:rsid w:val="006860F1"/>
    <w:rsid w:val="00686C61"/>
    <w:rsid w:val="00687BAE"/>
    <w:rsid w:val="00690B15"/>
    <w:rsid w:val="00692975"/>
    <w:rsid w:val="00694061"/>
    <w:rsid w:val="00694316"/>
    <w:rsid w:val="00694FDC"/>
    <w:rsid w:val="0069677F"/>
    <w:rsid w:val="00696EAA"/>
    <w:rsid w:val="006970CC"/>
    <w:rsid w:val="006974FB"/>
    <w:rsid w:val="006A0088"/>
    <w:rsid w:val="006A15EB"/>
    <w:rsid w:val="006A1CDA"/>
    <w:rsid w:val="006A4284"/>
    <w:rsid w:val="006A4ED8"/>
    <w:rsid w:val="006A5056"/>
    <w:rsid w:val="006B0970"/>
    <w:rsid w:val="006B1CFB"/>
    <w:rsid w:val="006B37B8"/>
    <w:rsid w:val="006B3DC5"/>
    <w:rsid w:val="006B65CD"/>
    <w:rsid w:val="006B69A0"/>
    <w:rsid w:val="006B7937"/>
    <w:rsid w:val="006C0B61"/>
    <w:rsid w:val="006C3608"/>
    <w:rsid w:val="006C401B"/>
    <w:rsid w:val="006C428B"/>
    <w:rsid w:val="006C5A61"/>
    <w:rsid w:val="006C65A0"/>
    <w:rsid w:val="006C6758"/>
    <w:rsid w:val="006C6A07"/>
    <w:rsid w:val="006C7138"/>
    <w:rsid w:val="006C7911"/>
    <w:rsid w:val="006C7CBD"/>
    <w:rsid w:val="006D1736"/>
    <w:rsid w:val="006D4C36"/>
    <w:rsid w:val="006D5E95"/>
    <w:rsid w:val="006E1073"/>
    <w:rsid w:val="006E1295"/>
    <w:rsid w:val="006E2427"/>
    <w:rsid w:val="006E6CD8"/>
    <w:rsid w:val="006E6FA6"/>
    <w:rsid w:val="006E7008"/>
    <w:rsid w:val="006E78BB"/>
    <w:rsid w:val="006F0FF3"/>
    <w:rsid w:val="006F1DD9"/>
    <w:rsid w:val="006F2449"/>
    <w:rsid w:val="006F3A1F"/>
    <w:rsid w:val="006F47ED"/>
    <w:rsid w:val="006F4812"/>
    <w:rsid w:val="006F5314"/>
    <w:rsid w:val="006F76D0"/>
    <w:rsid w:val="00700A30"/>
    <w:rsid w:val="00701010"/>
    <w:rsid w:val="00701600"/>
    <w:rsid w:val="00703823"/>
    <w:rsid w:val="00705B86"/>
    <w:rsid w:val="00705F68"/>
    <w:rsid w:val="00706FCA"/>
    <w:rsid w:val="007104B9"/>
    <w:rsid w:val="00710845"/>
    <w:rsid w:val="007111D0"/>
    <w:rsid w:val="007137F5"/>
    <w:rsid w:val="0071509F"/>
    <w:rsid w:val="00715921"/>
    <w:rsid w:val="00715CAE"/>
    <w:rsid w:val="00715D16"/>
    <w:rsid w:val="0071702F"/>
    <w:rsid w:val="00720DC3"/>
    <w:rsid w:val="00721226"/>
    <w:rsid w:val="00721561"/>
    <w:rsid w:val="007215F9"/>
    <w:rsid w:val="00721BC5"/>
    <w:rsid w:val="0072217A"/>
    <w:rsid w:val="00723B40"/>
    <w:rsid w:val="00723FAE"/>
    <w:rsid w:val="007245FA"/>
    <w:rsid w:val="00725D2E"/>
    <w:rsid w:val="00726196"/>
    <w:rsid w:val="00727246"/>
    <w:rsid w:val="0073443D"/>
    <w:rsid w:val="00734B1A"/>
    <w:rsid w:val="00734F11"/>
    <w:rsid w:val="00737B24"/>
    <w:rsid w:val="00737B5B"/>
    <w:rsid w:val="00740E88"/>
    <w:rsid w:val="00741DC9"/>
    <w:rsid w:val="00742415"/>
    <w:rsid w:val="00742D22"/>
    <w:rsid w:val="007430BD"/>
    <w:rsid w:val="00744844"/>
    <w:rsid w:val="00747044"/>
    <w:rsid w:val="007501CA"/>
    <w:rsid w:val="007535DB"/>
    <w:rsid w:val="00756399"/>
    <w:rsid w:val="00756420"/>
    <w:rsid w:val="00756F84"/>
    <w:rsid w:val="0075763A"/>
    <w:rsid w:val="00760614"/>
    <w:rsid w:val="00760894"/>
    <w:rsid w:val="00761B21"/>
    <w:rsid w:val="0076484A"/>
    <w:rsid w:val="007651D4"/>
    <w:rsid w:val="00767BDF"/>
    <w:rsid w:val="0077033D"/>
    <w:rsid w:val="00771DAC"/>
    <w:rsid w:val="00773516"/>
    <w:rsid w:val="00773BC5"/>
    <w:rsid w:val="00775B27"/>
    <w:rsid w:val="00781427"/>
    <w:rsid w:val="007814EF"/>
    <w:rsid w:val="00781746"/>
    <w:rsid w:val="00785101"/>
    <w:rsid w:val="0078665E"/>
    <w:rsid w:val="00786891"/>
    <w:rsid w:val="007936AF"/>
    <w:rsid w:val="00793DA5"/>
    <w:rsid w:val="0079471D"/>
    <w:rsid w:val="007954BA"/>
    <w:rsid w:val="00795862"/>
    <w:rsid w:val="00796D04"/>
    <w:rsid w:val="007A1C6F"/>
    <w:rsid w:val="007A31DB"/>
    <w:rsid w:val="007A3B4B"/>
    <w:rsid w:val="007A3BBF"/>
    <w:rsid w:val="007A3D27"/>
    <w:rsid w:val="007A4E30"/>
    <w:rsid w:val="007A578A"/>
    <w:rsid w:val="007A5EFD"/>
    <w:rsid w:val="007A65F3"/>
    <w:rsid w:val="007B1D62"/>
    <w:rsid w:val="007B3863"/>
    <w:rsid w:val="007B3B49"/>
    <w:rsid w:val="007B3C9A"/>
    <w:rsid w:val="007B475E"/>
    <w:rsid w:val="007B4AE7"/>
    <w:rsid w:val="007C25BE"/>
    <w:rsid w:val="007C3654"/>
    <w:rsid w:val="007C4DB8"/>
    <w:rsid w:val="007C67A4"/>
    <w:rsid w:val="007C6EAF"/>
    <w:rsid w:val="007C74A3"/>
    <w:rsid w:val="007D011A"/>
    <w:rsid w:val="007D0A92"/>
    <w:rsid w:val="007D1EB2"/>
    <w:rsid w:val="007D327A"/>
    <w:rsid w:val="007D468C"/>
    <w:rsid w:val="007D4B3A"/>
    <w:rsid w:val="007D61FB"/>
    <w:rsid w:val="007D6580"/>
    <w:rsid w:val="007D67F3"/>
    <w:rsid w:val="007D6BB7"/>
    <w:rsid w:val="007D75FD"/>
    <w:rsid w:val="007E312E"/>
    <w:rsid w:val="007E5062"/>
    <w:rsid w:val="007E513D"/>
    <w:rsid w:val="007E6081"/>
    <w:rsid w:val="007E79EE"/>
    <w:rsid w:val="007F1FF4"/>
    <w:rsid w:val="007F2613"/>
    <w:rsid w:val="007F37AC"/>
    <w:rsid w:val="007F5144"/>
    <w:rsid w:val="007F7981"/>
    <w:rsid w:val="007F7C2E"/>
    <w:rsid w:val="00800D92"/>
    <w:rsid w:val="00802BE7"/>
    <w:rsid w:val="008030DF"/>
    <w:rsid w:val="00803B04"/>
    <w:rsid w:val="00805181"/>
    <w:rsid w:val="0080523B"/>
    <w:rsid w:val="00806573"/>
    <w:rsid w:val="00806784"/>
    <w:rsid w:val="00806FB6"/>
    <w:rsid w:val="008074B7"/>
    <w:rsid w:val="008075B5"/>
    <w:rsid w:val="00811C08"/>
    <w:rsid w:val="0081218E"/>
    <w:rsid w:val="00815E23"/>
    <w:rsid w:val="00817BFC"/>
    <w:rsid w:val="00820F32"/>
    <w:rsid w:val="00822733"/>
    <w:rsid w:val="00823CA1"/>
    <w:rsid w:val="00824328"/>
    <w:rsid w:val="00824476"/>
    <w:rsid w:val="00824717"/>
    <w:rsid w:val="0082489F"/>
    <w:rsid w:val="00826B5A"/>
    <w:rsid w:val="00826ED3"/>
    <w:rsid w:val="00827B28"/>
    <w:rsid w:val="00827B55"/>
    <w:rsid w:val="00830BAB"/>
    <w:rsid w:val="008323A7"/>
    <w:rsid w:val="008333AE"/>
    <w:rsid w:val="00834B25"/>
    <w:rsid w:val="00834B59"/>
    <w:rsid w:val="0083549E"/>
    <w:rsid w:val="0083551B"/>
    <w:rsid w:val="008379D5"/>
    <w:rsid w:val="008407A0"/>
    <w:rsid w:val="00840DD7"/>
    <w:rsid w:val="00840E4C"/>
    <w:rsid w:val="00841052"/>
    <w:rsid w:val="00841379"/>
    <w:rsid w:val="00842521"/>
    <w:rsid w:val="00842B1D"/>
    <w:rsid w:val="008442CD"/>
    <w:rsid w:val="0084695D"/>
    <w:rsid w:val="008478F4"/>
    <w:rsid w:val="00847AAF"/>
    <w:rsid w:val="00851808"/>
    <w:rsid w:val="0085259B"/>
    <w:rsid w:val="00853A17"/>
    <w:rsid w:val="008546DE"/>
    <w:rsid w:val="008604D9"/>
    <w:rsid w:val="00863594"/>
    <w:rsid w:val="0086423F"/>
    <w:rsid w:val="0086464D"/>
    <w:rsid w:val="008674DB"/>
    <w:rsid w:val="00867F4D"/>
    <w:rsid w:val="00872221"/>
    <w:rsid w:val="0087235A"/>
    <w:rsid w:val="0087392D"/>
    <w:rsid w:val="00874565"/>
    <w:rsid w:val="00875C7C"/>
    <w:rsid w:val="008802F7"/>
    <w:rsid w:val="00880434"/>
    <w:rsid w:val="0088075A"/>
    <w:rsid w:val="00880AD3"/>
    <w:rsid w:val="008824EA"/>
    <w:rsid w:val="00883FE4"/>
    <w:rsid w:val="0088624D"/>
    <w:rsid w:val="00887B3A"/>
    <w:rsid w:val="0089023F"/>
    <w:rsid w:val="00891197"/>
    <w:rsid w:val="008918E1"/>
    <w:rsid w:val="00893C69"/>
    <w:rsid w:val="00895535"/>
    <w:rsid w:val="008A1377"/>
    <w:rsid w:val="008A199A"/>
    <w:rsid w:val="008A1FAF"/>
    <w:rsid w:val="008A3F0F"/>
    <w:rsid w:val="008A425D"/>
    <w:rsid w:val="008A78B0"/>
    <w:rsid w:val="008A7991"/>
    <w:rsid w:val="008B2FE7"/>
    <w:rsid w:val="008B5463"/>
    <w:rsid w:val="008B58BA"/>
    <w:rsid w:val="008B6F12"/>
    <w:rsid w:val="008B772A"/>
    <w:rsid w:val="008C0A05"/>
    <w:rsid w:val="008C0A32"/>
    <w:rsid w:val="008C39C0"/>
    <w:rsid w:val="008C5317"/>
    <w:rsid w:val="008C5D1E"/>
    <w:rsid w:val="008D16B5"/>
    <w:rsid w:val="008D34E8"/>
    <w:rsid w:val="008D4B67"/>
    <w:rsid w:val="008D4EF9"/>
    <w:rsid w:val="008D5BE9"/>
    <w:rsid w:val="008E0509"/>
    <w:rsid w:val="008E076B"/>
    <w:rsid w:val="008E08FB"/>
    <w:rsid w:val="008E0BE9"/>
    <w:rsid w:val="008E1A05"/>
    <w:rsid w:val="008E1A4F"/>
    <w:rsid w:val="008E308A"/>
    <w:rsid w:val="008E5736"/>
    <w:rsid w:val="008E622A"/>
    <w:rsid w:val="008E638E"/>
    <w:rsid w:val="008E7080"/>
    <w:rsid w:val="008E7C8E"/>
    <w:rsid w:val="008F016C"/>
    <w:rsid w:val="008F0961"/>
    <w:rsid w:val="008F134F"/>
    <w:rsid w:val="008F2011"/>
    <w:rsid w:val="008F3354"/>
    <w:rsid w:val="008F4F93"/>
    <w:rsid w:val="008F5143"/>
    <w:rsid w:val="008F5650"/>
    <w:rsid w:val="008F5C77"/>
    <w:rsid w:val="008F6B3C"/>
    <w:rsid w:val="008F7D36"/>
    <w:rsid w:val="00902295"/>
    <w:rsid w:val="009053F9"/>
    <w:rsid w:val="00905461"/>
    <w:rsid w:val="00906678"/>
    <w:rsid w:val="00906E16"/>
    <w:rsid w:val="00907903"/>
    <w:rsid w:val="0091072C"/>
    <w:rsid w:val="00910AB5"/>
    <w:rsid w:val="00910C00"/>
    <w:rsid w:val="00914BA7"/>
    <w:rsid w:val="00914CFF"/>
    <w:rsid w:val="00916229"/>
    <w:rsid w:val="00916508"/>
    <w:rsid w:val="00917B49"/>
    <w:rsid w:val="00921C6E"/>
    <w:rsid w:val="0092222C"/>
    <w:rsid w:val="009227CA"/>
    <w:rsid w:val="00924F8A"/>
    <w:rsid w:val="00925B8F"/>
    <w:rsid w:val="00925F2C"/>
    <w:rsid w:val="00927378"/>
    <w:rsid w:val="009333F0"/>
    <w:rsid w:val="0093640F"/>
    <w:rsid w:val="00936840"/>
    <w:rsid w:val="0094073A"/>
    <w:rsid w:val="00941B81"/>
    <w:rsid w:val="00941B8B"/>
    <w:rsid w:val="009420F1"/>
    <w:rsid w:val="009422D2"/>
    <w:rsid w:val="00945760"/>
    <w:rsid w:val="00946624"/>
    <w:rsid w:val="00946EBA"/>
    <w:rsid w:val="009503C0"/>
    <w:rsid w:val="009506BF"/>
    <w:rsid w:val="00950767"/>
    <w:rsid w:val="009511DD"/>
    <w:rsid w:val="00951377"/>
    <w:rsid w:val="00951BEB"/>
    <w:rsid w:val="00953077"/>
    <w:rsid w:val="009535EA"/>
    <w:rsid w:val="009541E9"/>
    <w:rsid w:val="00954627"/>
    <w:rsid w:val="009574FC"/>
    <w:rsid w:val="00960FAA"/>
    <w:rsid w:val="00961A41"/>
    <w:rsid w:val="00961D6E"/>
    <w:rsid w:val="009629B6"/>
    <w:rsid w:val="00962EBE"/>
    <w:rsid w:val="0096305F"/>
    <w:rsid w:val="00967BCC"/>
    <w:rsid w:val="00976066"/>
    <w:rsid w:val="0097750A"/>
    <w:rsid w:val="00981A6B"/>
    <w:rsid w:val="00981E41"/>
    <w:rsid w:val="009839E4"/>
    <w:rsid w:val="00983B5D"/>
    <w:rsid w:val="00985676"/>
    <w:rsid w:val="00987480"/>
    <w:rsid w:val="009911DF"/>
    <w:rsid w:val="00992124"/>
    <w:rsid w:val="00993320"/>
    <w:rsid w:val="00996790"/>
    <w:rsid w:val="0099679C"/>
    <w:rsid w:val="00996830"/>
    <w:rsid w:val="009A045D"/>
    <w:rsid w:val="009A0903"/>
    <w:rsid w:val="009A22E3"/>
    <w:rsid w:val="009A36D0"/>
    <w:rsid w:val="009A4EE4"/>
    <w:rsid w:val="009A6000"/>
    <w:rsid w:val="009A61CC"/>
    <w:rsid w:val="009A73EF"/>
    <w:rsid w:val="009B27EB"/>
    <w:rsid w:val="009B7E29"/>
    <w:rsid w:val="009C269F"/>
    <w:rsid w:val="009C2EB0"/>
    <w:rsid w:val="009C359F"/>
    <w:rsid w:val="009C401E"/>
    <w:rsid w:val="009C4B20"/>
    <w:rsid w:val="009C4D03"/>
    <w:rsid w:val="009C6FF3"/>
    <w:rsid w:val="009C7E9B"/>
    <w:rsid w:val="009D0229"/>
    <w:rsid w:val="009D0693"/>
    <w:rsid w:val="009D22F8"/>
    <w:rsid w:val="009D330C"/>
    <w:rsid w:val="009D3F43"/>
    <w:rsid w:val="009D40DF"/>
    <w:rsid w:val="009D470E"/>
    <w:rsid w:val="009D5CD1"/>
    <w:rsid w:val="009D74EB"/>
    <w:rsid w:val="009D7B1E"/>
    <w:rsid w:val="009D7C83"/>
    <w:rsid w:val="009E0583"/>
    <w:rsid w:val="009E0FCC"/>
    <w:rsid w:val="009E306B"/>
    <w:rsid w:val="009E3B50"/>
    <w:rsid w:val="009E42E2"/>
    <w:rsid w:val="009F4231"/>
    <w:rsid w:val="009F4487"/>
    <w:rsid w:val="009F4994"/>
    <w:rsid w:val="009F644A"/>
    <w:rsid w:val="009F72E7"/>
    <w:rsid w:val="009F7322"/>
    <w:rsid w:val="009F7F5B"/>
    <w:rsid w:val="00A002C5"/>
    <w:rsid w:val="00A023BE"/>
    <w:rsid w:val="00A026B8"/>
    <w:rsid w:val="00A035B0"/>
    <w:rsid w:val="00A04AC0"/>
    <w:rsid w:val="00A06328"/>
    <w:rsid w:val="00A102D0"/>
    <w:rsid w:val="00A17E46"/>
    <w:rsid w:val="00A21231"/>
    <w:rsid w:val="00A216BF"/>
    <w:rsid w:val="00A2206E"/>
    <w:rsid w:val="00A227EC"/>
    <w:rsid w:val="00A229BF"/>
    <w:rsid w:val="00A24236"/>
    <w:rsid w:val="00A25799"/>
    <w:rsid w:val="00A25F60"/>
    <w:rsid w:val="00A26E52"/>
    <w:rsid w:val="00A27AEF"/>
    <w:rsid w:val="00A27D08"/>
    <w:rsid w:val="00A3143E"/>
    <w:rsid w:val="00A33DAC"/>
    <w:rsid w:val="00A34678"/>
    <w:rsid w:val="00A35F8B"/>
    <w:rsid w:val="00A35FB4"/>
    <w:rsid w:val="00A3601C"/>
    <w:rsid w:val="00A417EC"/>
    <w:rsid w:val="00A41DE2"/>
    <w:rsid w:val="00A41E6F"/>
    <w:rsid w:val="00A41E80"/>
    <w:rsid w:val="00A43E5B"/>
    <w:rsid w:val="00A445FB"/>
    <w:rsid w:val="00A451A1"/>
    <w:rsid w:val="00A50005"/>
    <w:rsid w:val="00A50571"/>
    <w:rsid w:val="00A5174A"/>
    <w:rsid w:val="00A53067"/>
    <w:rsid w:val="00A534F3"/>
    <w:rsid w:val="00A545F2"/>
    <w:rsid w:val="00A54B30"/>
    <w:rsid w:val="00A54F0B"/>
    <w:rsid w:val="00A56937"/>
    <w:rsid w:val="00A57C5B"/>
    <w:rsid w:val="00A60E60"/>
    <w:rsid w:val="00A614D1"/>
    <w:rsid w:val="00A619B2"/>
    <w:rsid w:val="00A62A14"/>
    <w:rsid w:val="00A62D8D"/>
    <w:rsid w:val="00A64868"/>
    <w:rsid w:val="00A663DA"/>
    <w:rsid w:val="00A66E22"/>
    <w:rsid w:val="00A67546"/>
    <w:rsid w:val="00A67CED"/>
    <w:rsid w:val="00A704C4"/>
    <w:rsid w:val="00A704F3"/>
    <w:rsid w:val="00A71BB8"/>
    <w:rsid w:val="00A71C69"/>
    <w:rsid w:val="00A725FF"/>
    <w:rsid w:val="00A72874"/>
    <w:rsid w:val="00A7313A"/>
    <w:rsid w:val="00A7447E"/>
    <w:rsid w:val="00A75B19"/>
    <w:rsid w:val="00A76C15"/>
    <w:rsid w:val="00A804A7"/>
    <w:rsid w:val="00A81AEC"/>
    <w:rsid w:val="00A83578"/>
    <w:rsid w:val="00A90314"/>
    <w:rsid w:val="00A90927"/>
    <w:rsid w:val="00A95C16"/>
    <w:rsid w:val="00A96246"/>
    <w:rsid w:val="00A96D05"/>
    <w:rsid w:val="00AA05A7"/>
    <w:rsid w:val="00AA0983"/>
    <w:rsid w:val="00AA0AB5"/>
    <w:rsid w:val="00AA15BC"/>
    <w:rsid w:val="00AA19F1"/>
    <w:rsid w:val="00AA35BD"/>
    <w:rsid w:val="00AA521D"/>
    <w:rsid w:val="00AB0070"/>
    <w:rsid w:val="00AB1D4B"/>
    <w:rsid w:val="00AB29D2"/>
    <w:rsid w:val="00AB3671"/>
    <w:rsid w:val="00AB3C40"/>
    <w:rsid w:val="00AB4451"/>
    <w:rsid w:val="00AB5219"/>
    <w:rsid w:val="00AB5CE7"/>
    <w:rsid w:val="00AB6036"/>
    <w:rsid w:val="00AB6C83"/>
    <w:rsid w:val="00AB6DBA"/>
    <w:rsid w:val="00AC229C"/>
    <w:rsid w:val="00AC2B2B"/>
    <w:rsid w:val="00AC2EE8"/>
    <w:rsid w:val="00AC3545"/>
    <w:rsid w:val="00AC4D95"/>
    <w:rsid w:val="00AC4F65"/>
    <w:rsid w:val="00AC73C8"/>
    <w:rsid w:val="00AC73FD"/>
    <w:rsid w:val="00AD0A0C"/>
    <w:rsid w:val="00AD3C78"/>
    <w:rsid w:val="00AD7031"/>
    <w:rsid w:val="00AD7506"/>
    <w:rsid w:val="00AD77FE"/>
    <w:rsid w:val="00AE18F0"/>
    <w:rsid w:val="00AE1AD0"/>
    <w:rsid w:val="00AE1DF0"/>
    <w:rsid w:val="00AE2817"/>
    <w:rsid w:val="00AE2E15"/>
    <w:rsid w:val="00AE3929"/>
    <w:rsid w:val="00AE3A92"/>
    <w:rsid w:val="00AE5F5F"/>
    <w:rsid w:val="00AF07D1"/>
    <w:rsid w:val="00AF150C"/>
    <w:rsid w:val="00AF220B"/>
    <w:rsid w:val="00AF2FF6"/>
    <w:rsid w:val="00AF4810"/>
    <w:rsid w:val="00AF511E"/>
    <w:rsid w:val="00AF59A0"/>
    <w:rsid w:val="00AF7218"/>
    <w:rsid w:val="00AF745B"/>
    <w:rsid w:val="00AF7877"/>
    <w:rsid w:val="00B01850"/>
    <w:rsid w:val="00B0578B"/>
    <w:rsid w:val="00B05E53"/>
    <w:rsid w:val="00B103B4"/>
    <w:rsid w:val="00B10995"/>
    <w:rsid w:val="00B120B1"/>
    <w:rsid w:val="00B14B4A"/>
    <w:rsid w:val="00B14E13"/>
    <w:rsid w:val="00B1525C"/>
    <w:rsid w:val="00B1544E"/>
    <w:rsid w:val="00B16F72"/>
    <w:rsid w:val="00B17CC7"/>
    <w:rsid w:val="00B20ECB"/>
    <w:rsid w:val="00B21326"/>
    <w:rsid w:val="00B233B0"/>
    <w:rsid w:val="00B2356D"/>
    <w:rsid w:val="00B24005"/>
    <w:rsid w:val="00B2409D"/>
    <w:rsid w:val="00B2576D"/>
    <w:rsid w:val="00B27C16"/>
    <w:rsid w:val="00B27E23"/>
    <w:rsid w:val="00B3073E"/>
    <w:rsid w:val="00B30C2B"/>
    <w:rsid w:val="00B33929"/>
    <w:rsid w:val="00B34F44"/>
    <w:rsid w:val="00B36ABF"/>
    <w:rsid w:val="00B377F0"/>
    <w:rsid w:val="00B405AF"/>
    <w:rsid w:val="00B40DF9"/>
    <w:rsid w:val="00B40ED4"/>
    <w:rsid w:val="00B42C57"/>
    <w:rsid w:val="00B446C5"/>
    <w:rsid w:val="00B46410"/>
    <w:rsid w:val="00B4731A"/>
    <w:rsid w:val="00B54DEF"/>
    <w:rsid w:val="00B57220"/>
    <w:rsid w:val="00B5758D"/>
    <w:rsid w:val="00B6085B"/>
    <w:rsid w:val="00B610CD"/>
    <w:rsid w:val="00B62281"/>
    <w:rsid w:val="00B6422C"/>
    <w:rsid w:val="00B674DE"/>
    <w:rsid w:val="00B67732"/>
    <w:rsid w:val="00B67A26"/>
    <w:rsid w:val="00B7176E"/>
    <w:rsid w:val="00B71B22"/>
    <w:rsid w:val="00B72100"/>
    <w:rsid w:val="00B723DF"/>
    <w:rsid w:val="00B72ABB"/>
    <w:rsid w:val="00B73754"/>
    <w:rsid w:val="00B75DA5"/>
    <w:rsid w:val="00B7705E"/>
    <w:rsid w:val="00B80F76"/>
    <w:rsid w:val="00B8117C"/>
    <w:rsid w:val="00B82377"/>
    <w:rsid w:val="00B86152"/>
    <w:rsid w:val="00B86913"/>
    <w:rsid w:val="00B872FF"/>
    <w:rsid w:val="00B87EA9"/>
    <w:rsid w:val="00B90D37"/>
    <w:rsid w:val="00B914DE"/>
    <w:rsid w:val="00B9252A"/>
    <w:rsid w:val="00B926FE"/>
    <w:rsid w:val="00B95E07"/>
    <w:rsid w:val="00B97406"/>
    <w:rsid w:val="00B97D9C"/>
    <w:rsid w:val="00BA07A7"/>
    <w:rsid w:val="00BA09C0"/>
    <w:rsid w:val="00BA0ED0"/>
    <w:rsid w:val="00BA1418"/>
    <w:rsid w:val="00BA2904"/>
    <w:rsid w:val="00BA2CD0"/>
    <w:rsid w:val="00BA48AA"/>
    <w:rsid w:val="00BA5CAB"/>
    <w:rsid w:val="00BB078E"/>
    <w:rsid w:val="00BB0C92"/>
    <w:rsid w:val="00BB1E5D"/>
    <w:rsid w:val="00BB2D71"/>
    <w:rsid w:val="00BB3016"/>
    <w:rsid w:val="00BB3512"/>
    <w:rsid w:val="00BB42FF"/>
    <w:rsid w:val="00BB5D1C"/>
    <w:rsid w:val="00BC0AC5"/>
    <w:rsid w:val="00BC0E40"/>
    <w:rsid w:val="00BC270F"/>
    <w:rsid w:val="00BC2903"/>
    <w:rsid w:val="00BC6DFF"/>
    <w:rsid w:val="00BC7511"/>
    <w:rsid w:val="00BD0218"/>
    <w:rsid w:val="00BD084C"/>
    <w:rsid w:val="00BD110E"/>
    <w:rsid w:val="00BD1EAD"/>
    <w:rsid w:val="00BD33AB"/>
    <w:rsid w:val="00BD5425"/>
    <w:rsid w:val="00BD7348"/>
    <w:rsid w:val="00BD78F7"/>
    <w:rsid w:val="00BE2A28"/>
    <w:rsid w:val="00BE579D"/>
    <w:rsid w:val="00BE58DA"/>
    <w:rsid w:val="00BE5A8F"/>
    <w:rsid w:val="00BE5CB9"/>
    <w:rsid w:val="00BE6FEB"/>
    <w:rsid w:val="00BE7A4D"/>
    <w:rsid w:val="00BF0F70"/>
    <w:rsid w:val="00BF3823"/>
    <w:rsid w:val="00BF4169"/>
    <w:rsid w:val="00BF4F5C"/>
    <w:rsid w:val="00BF50A2"/>
    <w:rsid w:val="00BF5660"/>
    <w:rsid w:val="00BF7710"/>
    <w:rsid w:val="00C00EA3"/>
    <w:rsid w:val="00C01BF9"/>
    <w:rsid w:val="00C03BD9"/>
    <w:rsid w:val="00C0499D"/>
    <w:rsid w:val="00C05FDA"/>
    <w:rsid w:val="00C063EE"/>
    <w:rsid w:val="00C0714F"/>
    <w:rsid w:val="00C07B24"/>
    <w:rsid w:val="00C10F4A"/>
    <w:rsid w:val="00C1381E"/>
    <w:rsid w:val="00C13938"/>
    <w:rsid w:val="00C1549D"/>
    <w:rsid w:val="00C21281"/>
    <w:rsid w:val="00C22088"/>
    <w:rsid w:val="00C23534"/>
    <w:rsid w:val="00C241BD"/>
    <w:rsid w:val="00C24683"/>
    <w:rsid w:val="00C25D0C"/>
    <w:rsid w:val="00C26153"/>
    <w:rsid w:val="00C31F4D"/>
    <w:rsid w:val="00C33249"/>
    <w:rsid w:val="00C3490D"/>
    <w:rsid w:val="00C409EF"/>
    <w:rsid w:val="00C41CDA"/>
    <w:rsid w:val="00C41FBF"/>
    <w:rsid w:val="00C42264"/>
    <w:rsid w:val="00C43137"/>
    <w:rsid w:val="00C440E3"/>
    <w:rsid w:val="00C445A4"/>
    <w:rsid w:val="00C45651"/>
    <w:rsid w:val="00C46FDC"/>
    <w:rsid w:val="00C47CFD"/>
    <w:rsid w:val="00C52764"/>
    <w:rsid w:val="00C55BB6"/>
    <w:rsid w:val="00C56DDC"/>
    <w:rsid w:val="00C5741C"/>
    <w:rsid w:val="00C60511"/>
    <w:rsid w:val="00C605A8"/>
    <w:rsid w:val="00C60BCB"/>
    <w:rsid w:val="00C6322B"/>
    <w:rsid w:val="00C63B63"/>
    <w:rsid w:val="00C63E77"/>
    <w:rsid w:val="00C64A7E"/>
    <w:rsid w:val="00C6548B"/>
    <w:rsid w:val="00C665FA"/>
    <w:rsid w:val="00C667B6"/>
    <w:rsid w:val="00C7162F"/>
    <w:rsid w:val="00C734F7"/>
    <w:rsid w:val="00C73EBC"/>
    <w:rsid w:val="00C76AF1"/>
    <w:rsid w:val="00C76D4A"/>
    <w:rsid w:val="00C8007F"/>
    <w:rsid w:val="00C804C4"/>
    <w:rsid w:val="00C810CB"/>
    <w:rsid w:val="00C83AE6"/>
    <w:rsid w:val="00C84A89"/>
    <w:rsid w:val="00C85CB9"/>
    <w:rsid w:val="00C86E93"/>
    <w:rsid w:val="00C873E9"/>
    <w:rsid w:val="00C87454"/>
    <w:rsid w:val="00C90E9B"/>
    <w:rsid w:val="00C918D6"/>
    <w:rsid w:val="00C91E34"/>
    <w:rsid w:val="00C921B4"/>
    <w:rsid w:val="00C9336A"/>
    <w:rsid w:val="00C9454A"/>
    <w:rsid w:val="00C949F2"/>
    <w:rsid w:val="00C96218"/>
    <w:rsid w:val="00CA060F"/>
    <w:rsid w:val="00CA151B"/>
    <w:rsid w:val="00CA2D5A"/>
    <w:rsid w:val="00CA39F5"/>
    <w:rsid w:val="00CA4C3F"/>
    <w:rsid w:val="00CB0E26"/>
    <w:rsid w:val="00CB4546"/>
    <w:rsid w:val="00CB69F0"/>
    <w:rsid w:val="00CC1398"/>
    <w:rsid w:val="00CC1FB4"/>
    <w:rsid w:val="00CC2133"/>
    <w:rsid w:val="00CC26B5"/>
    <w:rsid w:val="00CC4633"/>
    <w:rsid w:val="00CC4725"/>
    <w:rsid w:val="00CC7712"/>
    <w:rsid w:val="00CD0D1D"/>
    <w:rsid w:val="00CD16D1"/>
    <w:rsid w:val="00CD1A14"/>
    <w:rsid w:val="00CD2E72"/>
    <w:rsid w:val="00CD4B8B"/>
    <w:rsid w:val="00CD5354"/>
    <w:rsid w:val="00CD7284"/>
    <w:rsid w:val="00CD75B8"/>
    <w:rsid w:val="00CE0D90"/>
    <w:rsid w:val="00CE11EB"/>
    <w:rsid w:val="00CE17BB"/>
    <w:rsid w:val="00CE2169"/>
    <w:rsid w:val="00CE38EA"/>
    <w:rsid w:val="00CE411A"/>
    <w:rsid w:val="00CE45C5"/>
    <w:rsid w:val="00CE4A07"/>
    <w:rsid w:val="00CE5749"/>
    <w:rsid w:val="00CE68F4"/>
    <w:rsid w:val="00CE7835"/>
    <w:rsid w:val="00CF095B"/>
    <w:rsid w:val="00CF0BA3"/>
    <w:rsid w:val="00CF0DED"/>
    <w:rsid w:val="00CF14CD"/>
    <w:rsid w:val="00CF1BD8"/>
    <w:rsid w:val="00CF2349"/>
    <w:rsid w:val="00CF2FB5"/>
    <w:rsid w:val="00CF3E88"/>
    <w:rsid w:val="00CF4EA9"/>
    <w:rsid w:val="00CF56C1"/>
    <w:rsid w:val="00CF5F95"/>
    <w:rsid w:val="00CF5FCD"/>
    <w:rsid w:val="00CF75D5"/>
    <w:rsid w:val="00D0044A"/>
    <w:rsid w:val="00D019D5"/>
    <w:rsid w:val="00D02272"/>
    <w:rsid w:val="00D033E7"/>
    <w:rsid w:val="00D0340E"/>
    <w:rsid w:val="00D0343B"/>
    <w:rsid w:val="00D0453E"/>
    <w:rsid w:val="00D06068"/>
    <w:rsid w:val="00D06337"/>
    <w:rsid w:val="00D06BF4"/>
    <w:rsid w:val="00D071AA"/>
    <w:rsid w:val="00D0764D"/>
    <w:rsid w:val="00D106F8"/>
    <w:rsid w:val="00D108FA"/>
    <w:rsid w:val="00D12C50"/>
    <w:rsid w:val="00D13642"/>
    <w:rsid w:val="00D1518F"/>
    <w:rsid w:val="00D15401"/>
    <w:rsid w:val="00D1621E"/>
    <w:rsid w:val="00D16B8B"/>
    <w:rsid w:val="00D21099"/>
    <w:rsid w:val="00D22FCF"/>
    <w:rsid w:val="00D23CD4"/>
    <w:rsid w:val="00D2452C"/>
    <w:rsid w:val="00D24BC8"/>
    <w:rsid w:val="00D27EB3"/>
    <w:rsid w:val="00D31F40"/>
    <w:rsid w:val="00D3263D"/>
    <w:rsid w:val="00D33C03"/>
    <w:rsid w:val="00D34E30"/>
    <w:rsid w:val="00D3525A"/>
    <w:rsid w:val="00D359FD"/>
    <w:rsid w:val="00D363B7"/>
    <w:rsid w:val="00D367E0"/>
    <w:rsid w:val="00D367F4"/>
    <w:rsid w:val="00D37D96"/>
    <w:rsid w:val="00D41314"/>
    <w:rsid w:val="00D43EA4"/>
    <w:rsid w:val="00D527FE"/>
    <w:rsid w:val="00D54F22"/>
    <w:rsid w:val="00D553C0"/>
    <w:rsid w:val="00D62140"/>
    <w:rsid w:val="00D635E0"/>
    <w:rsid w:val="00D70B50"/>
    <w:rsid w:val="00D70D0C"/>
    <w:rsid w:val="00D72725"/>
    <w:rsid w:val="00D72B98"/>
    <w:rsid w:val="00D7306B"/>
    <w:rsid w:val="00D73165"/>
    <w:rsid w:val="00D73A1A"/>
    <w:rsid w:val="00D73B51"/>
    <w:rsid w:val="00D75C76"/>
    <w:rsid w:val="00D7751B"/>
    <w:rsid w:val="00D777C1"/>
    <w:rsid w:val="00D8022E"/>
    <w:rsid w:val="00D81DFF"/>
    <w:rsid w:val="00D827D5"/>
    <w:rsid w:val="00D82874"/>
    <w:rsid w:val="00D84E3E"/>
    <w:rsid w:val="00D85591"/>
    <w:rsid w:val="00D86516"/>
    <w:rsid w:val="00D86539"/>
    <w:rsid w:val="00D86B9A"/>
    <w:rsid w:val="00D8706D"/>
    <w:rsid w:val="00D87481"/>
    <w:rsid w:val="00D90CF8"/>
    <w:rsid w:val="00D93AEC"/>
    <w:rsid w:val="00D93BCF"/>
    <w:rsid w:val="00D96432"/>
    <w:rsid w:val="00D972AD"/>
    <w:rsid w:val="00D975BF"/>
    <w:rsid w:val="00D97962"/>
    <w:rsid w:val="00D97BAA"/>
    <w:rsid w:val="00DA3521"/>
    <w:rsid w:val="00DA4509"/>
    <w:rsid w:val="00DA50CA"/>
    <w:rsid w:val="00DA5AD1"/>
    <w:rsid w:val="00DA7420"/>
    <w:rsid w:val="00DB0447"/>
    <w:rsid w:val="00DB1FBD"/>
    <w:rsid w:val="00DB4B20"/>
    <w:rsid w:val="00DB6108"/>
    <w:rsid w:val="00DB6E32"/>
    <w:rsid w:val="00DB7610"/>
    <w:rsid w:val="00DC2DE8"/>
    <w:rsid w:val="00DC2E0C"/>
    <w:rsid w:val="00DC4761"/>
    <w:rsid w:val="00DC6D18"/>
    <w:rsid w:val="00DD1C9A"/>
    <w:rsid w:val="00DD28CE"/>
    <w:rsid w:val="00DD2965"/>
    <w:rsid w:val="00DD2B8E"/>
    <w:rsid w:val="00DD2EC9"/>
    <w:rsid w:val="00DD42F7"/>
    <w:rsid w:val="00DD76DA"/>
    <w:rsid w:val="00DE0B8D"/>
    <w:rsid w:val="00DE0D11"/>
    <w:rsid w:val="00DE3099"/>
    <w:rsid w:val="00DE397F"/>
    <w:rsid w:val="00DE4868"/>
    <w:rsid w:val="00DE7404"/>
    <w:rsid w:val="00DF2799"/>
    <w:rsid w:val="00DF289D"/>
    <w:rsid w:val="00DF2C43"/>
    <w:rsid w:val="00DF31AF"/>
    <w:rsid w:val="00DF384E"/>
    <w:rsid w:val="00DF3EE0"/>
    <w:rsid w:val="00DF402F"/>
    <w:rsid w:val="00DF4C46"/>
    <w:rsid w:val="00DF4CBC"/>
    <w:rsid w:val="00DF4DA1"/>
    <w:rsid w:val="00DF5198"/>
    <w:rsid w:val="00DF5BC7"/>
    <w:rsid w:val="00DF646E"/>
    <w:rsid w:val="00E10145"/>
    <w:rsid w:val="00E1094C"/>
    <w:rsid w:val="00E10D5C"/>
    <w:rsid w:val="00E1111A"/>
    <w:rsid w:val="00E12595"/>
    <w:rsid w:val="00E1292B"/>
    <w:rsid w:val="00E12DDF"/>
    <w:rsid w:val="00E150C9"/>
    <w:rsid w:val="00E15336"/>
    <w:rsid w:val="00E15B9F"/>
    <w:rsid w:val="00E16964"/>
    <w:rsid w:val="00E175BE"/>
    <w:rsid w:val="00E21072"/>
    <w:rsid w:val="00E217E8"/>
    <w:rsid w:val="00E22B4D"/>
    <w:rsid w:val="00E23C53"/>
    <w:rsid w:val="00E24E16"/>
    <w:rsid w:val="00E25E16"/>
    <w:rsid w:val="00E2640A"/>
    <w:rsid w:val="00E26853"/>
    <w:rsid w:val="00E27A85"/>
    <w:rsid w:val="00E27D7D"/>
    <w:rsid w:val="00E27F2A"/>
    <w:rsid w:val="00E31478"/>
    <w:rsid w:val="00E354F9"/>
    <w:rsid w:val="00E3688A"/>
    <w:rsid w:val="00E4174B"/>
    <w:rsid w:val="00E428DE"/>
    <w:rsid w:val="00E42AA5"/>
    <w:rsid w:val="00E43077"/>
    <w:rsid w:val="00E434BC"/>
    <w:rsid w:val="00E43870"/>
    <w:rsid w:val="00E47003"/>
    <w:rsid w:val="00E47660"/>
    <w:rsid w:val="00E47C80"/>
    <w:rsid w:val="00E51B0F"/>
    <w:rsid w:val="00E54C3C"/>
    <w:rsid w:val="00E55B12"/>
    <w:rsid w:val="00E60168"/>
    <w:rsid w:val="00E62D32"/>
    <w:rsid w:val="00E62DCC"/>
    <w:rsid w:val="00E640DF"/>
    <w:rsid w:val="00E648E4"/>
    <w:rsid w:val="00E6519B"/>
    <w:rsid w:val="00E70B8E"/>
    <w:rsid w:val="00E72309"/>
    <w:rsid w:val="00E732AF"/>
    <w:rsid w:val="00E73B06"/>
    <w:rsid w:val="00E7493C"/>
    <w:rsid w:val="00E751A8"/>
    <w:rsid w:val="00E763AF"/>
    <w:rsid w:val="00E77015"/>
    <w:rsid w:val="00E77DAE"/>
    <w:rsid w:val="00E82000"/>
    <w:rsid w:val="00E826A5"/>
    <w:rsid w:val="00E8307E"/>
    <w:rsid w:val="00E835DC"/>
    <w:rsid w:val="00E83607"/>
    <w:rsid w:val="00E83914"/>
    <w:rsid w:val="00E83E87"/>
    <w:rsid w:val="00E85AAF"/>
    <w:rsid w:val="00E85D86"/>
    <w:rsid w:val="00E8665D"/>
    <w:rsid w:val="00E866FB"/>
    <w:rsid w:val="00E92698"/>
    <w:rsid w:val="00E95587"/>
    <w:rsid w:val="00E95E12"/>
    <w:rsid w:val="00E9672E"/>
    <w:rsid w:val="00E96772"/>
    <w:rsid w:val="00E96E9D"/>
    <w:rsid w:val="00EA04A0"/>
    <w:rsid w:val="00EA16CF"/>
    <w:rsid w:val="00EA1714"/>
    <w:rsid w:val="00EA1ACC"/>
    <w:rsid w:val="00EA3CCA"/>
    <w:rsid w:val="00EA636B"/>
    <w:rsid w:val="00EA764F"/>
    <w:rsid w:val="00EB13D3"/>
    <w:rsid w:val="00EB16DE"/>
    <w:rsid w:val="00EB1785"/>
    <w:rsid w:val="00EB1EBA"/>
    <w:rsid w:val="00EB202C"/>
    <w:rsid w:val="00EB3FA7"/>
    <w:rsid w:val="00EB4F51"/>
    <w:rsid w:val="00EB5756"/>
    <w:rsid w:val="00EB5D11"/>
    <w:rsid w:val="00EC0269"/>
    <w:rsid w:val="00EC228E"/>
    <w:rsid w:val="00EC3A80"/>
    <w:rsid w:val="00EC4F0E"/>
    <w:rsid w:val="00EC590D"/>
    <w:rsid w:val="00EC5BF0"/>
    <w:rsid w:val="00EC62A2"/>
    <w:rsid w:val="00EC6C9E"/>
    <w:rsid w:val="00EC6E35"/>
    <w:rsid w:val="00EC7668"/>
    <w:rsid w:val="00ED0328"/>
    <w:rsid w:val="00ED168D"/>
    <w:rsid w:val="00ED16CE"/>
    <w:rsid w:val="00ED2833"/>
    <w:rsid w:val="00ED3391"/>
    <w:rsid w:val="00ED40B7"/>
    <w:rsid w:val="00EE0ABB"/>
    <w:rsid w:val="00EE112E"/>
    <w:rsid w:val="00EE2EE1"/>
    <w:rsid w:val="00EE2EE3"/>
    <w:rsid w:val="00EE4B39"/>
    <w:rsid w:val="00EE5309"/>
    <w:rsid w:val="00EE59A5"/>
    <w:rsid w:val="00EE5A38"/>
    <w:rsid w:val="00EE5FB5"/>
    <w:rsid w:val="00EE68D5"/>
    <w:rsid w:val="00EE7425"/>
    <w:rsid w:val="00EF18F0"/>
    <w:rsid w:val="00EF27D7"/>
    <w:rsid w:val="00EF33BC"/>
    <w:rsid w:val="00EF3C24"/>
    <w:rsid w:val="00EF7559"/>
    <w:rsid w:val="00F008D9"/>
    <w:rsid w:val="00F03939"/>
    <w:rsid w:val="00F10587"/>
    <w:rsid w:val="00F10B3D"/>
    <w:rsid w:val="00F10B79"/>
    <w:rsid w:val="00F12480"/>
    <w:rsid w:val="00F12D8E"/>
    <w:rsid w:val="00F157AC"/>
    <w:rsid w:val="00F1580D"/>
    <w:rsid w:val="00F17DB0"/>
    <w:rsid w:val="00F17E2A"/>
    <w:rsid w:val="00F17F48"/>
    <w:rsid w:val="00F2027B"/>
    <w:rsid w:val="00F22EEE"/>
    <w:rsid w:val="00F233FC"/>
    <w:rsid w:val="00F24287"/>
    <w:rsid w:val="00F2442D"/>
    <w:rsid w:val="00F248A9"/>
    <w:rsid w:val="00F27A09"/>
    <w:rsid w:val="00F30047"/>
    <w:rsid w:val="00F31182"/>
    <w:rsid w:val="00F314EF"/>
    <w:rsid w:val="00F31F3A"/>
    <w:rsid w:val="00F33F99"/>
    <w:rsid w:val="00F34F3D"/>
    <w:rsid w:val="00F35AC5"/>
    <w:rsid w:val="00F35E7C"/>
    <w:rsid w:val="00F365C6"/>
    <w:rsid w:val="00F367AC"/>
    <w:rsid w:val="00F37E39"/>
    <w:rsid w:val="00F37F70"/>
    <w:rsid w:val="00F40E08"/>
    <w:rsid w:val="00F427FF"/>
    <w:rsid w:val="00F453CE"/>
    <w:rsid w:val="00F4569D"/>
    <w:rsid w:val="00F45B75"/>
    <w:rsid w:val="00F46A8E"/>
    <w:rsid w:val="00F473B6"/>
    <w:rsid w:val="00F51682"/>
    <w:rsid w:val="00F53911"/>
    <w:rsid w:val="00F53BAC"/>
    <w:rsid w:val="00F57367"/>
    <w:rsid w:val="00F61BDC"/>
    <w:rsid w:val="00F626C1"/>
    <w:rsid w:val="00F630EC"/>
    <w:rsid w:val="00F636E2"/>
    <w:rsid w:val="00F63DD8"/>
    <w:rsid w:val="00F66FC4"/>
    <w:rsid w:val="00F70434"/>
    <w:rsid w:val="00F70B66"/>
    <w:rsid w:val="00F72FC8"/>
    <w:rsid w:val="00F73CD8"/>
    <w:rsid w:val="00F74D2C"/>
    <w:rsid w:val="00F7645E"/>
    <w:rsid w:val="00F77B22"/>
    <w:rsid w:val="00F80743"/>
    <w:rsid w:val="00F80AFD"/>
    <w:rsid w:val="00F814B4"/>
    <w:rsid w:val="00F8595E"/>
    <w:rsid w:val="00F85FD4"/>
    <w:rsid w:val="00F86340"/>
    <w:rsid w:val="00F90850"/>
    <w:rsid w:val="00F90D6C"/>
    <w:rsid w:val="00F93292"/>
    <w:rsid w:val="00F955FC"/>
    <w:rsid w:val="00F963BC"/>
    <w:rsid w:val="00FA0610"/>
    <w:rsid w:val="00FA0889"/>
    <w:rsid w:val="00FA15C0"/>
    <w:rsid w:val="00FA2440"/>
    <w:rsid w:val="00FA268F"/>
    <w:rsid w:val="00FA435F"/>
    <w:rsid w:val="00FA4382"/>
    <w:rsid w:val="00FA619D"/>
    <w:rsid w:val="00FB1F77"/>
    <w:rsid w:val="00FB5DFE"/>
    <w:rsid w:val="00FC3D57"/>
    <w:rsid w:val="00FC6323"/>
    <w:rsid w:val="00FC675A"/>
    <w:rsid w:val="00FD0A7B"/>
    <w:rsid w:val="00FD2151"/>
    <w:rsid w:val="00FD3D62"/>
    <w:rsid w:val="00FD3EDD"/>
    <w:rsid w:val="00FD500A"/>
    <w:rsid w:val="00FD51AB"/>
    <w:rsid w:val="00FD546B"/>
    <w:rsid w:val="00FD5B74"/>
    <w:rsid w:val="00FD7A6D"/>
    <w:rsid w:val="00FE0D97"/>
    <w:rsid w:val="00FE1545"/>
    <w:rsid w:val="00FE2056"/>
    <w:rsid w:val="00FE2C87"/>
    <w:rsid w:val="00FE3218"/>
    <w:rsid w:val="00FE3CE1"/>
    <w:rsid w:val="00FE5796"/>
    <w:rsid w:val="00FE7A10"/>
    <w:rsid w:val="00FF25E1"/>
    <w:rsid w:val="00FF2BD7"/>
    <w:rsid w:val="00FF31FC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9909D0F"/>
  <w15:docId w15:val="{83635E9B-D84D-46AC-BF37-A349C232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BFC"/>
    <w:rPr>
      <w:rFonts w:ascii="Calibri" w:hAnsi="Calibri"/>
      <w:sz w:val="22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0D37"/>
    <w:pPr>
      <w:keepNext/>
      <w:keepLines/>
      <w:tabs>
        <w:tab w:val="left" w:pos="709"/>
      </w:tabs>
      <w:spacing w:before="240" w:after="240"/>
      <w:jc w:val="both"/>
      <w:outlineLvl w:val="0"/>
    </w:pPr>
    <w:rPr>
      <w:rFonts w:eastAsiaTheme="majorEastAsia" w:cstheme="majorBidi"/>
      <w:b/>
      <w:bCs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163B8"/>
    <w:pPr>
      <w:keepNext/>
      <w:keepLines/>
      <w:numPr>
        <w:ilvl w:val="3"/>
        <w:numId w:val="1"/>
      </w:numPr>
      <w:spacing w:before="40"/>
      <w:jc w:val="both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4F3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41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4174B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9C401E"/>
    <w:pPr>
      <w:ind w:left="720"/>
      <w:contextualSpacing/>
    </w:pPr>
  </w:style>
  <w:style w:type="table" w:styleId="TableGrid">
    <w:name w:val="Table Grid"/>
    <w:basedOn w:val="TableNormal"/>
    <w:uiPriority w:val="59"/>
    <w:rsid w:val="00A7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5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535EA"/>
    <w:pPr>
      <w:tabs>
        <w:tab w:val="center" w:pos="4513"/>
        <w:tab w:val="right" w:pos="9026"/>
      </w:tabs>
    </w:pPr>
    <w:rPr>
      <w:rFonts w:eastAsia="Cambria"/>
    </w:rPr>
  </w:style>
  <w:style w:type="character" w:customStyle="1" w:styleId="HeaderChar">
    <w:name w:val="Header Char"/>
    <w:basedOn w:val="DefaultParagraphFont"/>
    <w:link w:val="Header"/>
    <w:rsid w:val="009535EA"/>
    <w:rPr>
      <w:rFonts w:eastAsia="Cambria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535EA"/>
    <w:pPr>
      <w:tabs>
        <w:tab w:val="center" w:pos="4513"/>
        <w:tab w:val="right" w:pos="9026"/>
      </w:tabs>
    </w:pPr>
    <w:rPr>
      <w:rFonts w:eastAsia="Cambria"/>
    </w:rPr>
  </w:style>
  <w:style w:type="character" w:customStyle="1" w:styleId="FooterChar">
    <w:name w:val="Footer Char"/>
    <w:basedOn w:val="DefaultParagraphFont"/>
    <w:link w:val="Footer"/>
    <w:uiPriority w:val="99"/>
    <w:rsid w:val="009535EA"/>
    <w:rPr>
      <w:rFonts w:eastAsia="Cambria"/>
      <w:sz w:val="24"/>
      <w:szCs w:val="24"/>
      <w:lang w:val="en-AU"/>
    </w:rPr>
  </w:style>
  <w:style w:type="character" w:styleId="Strong">
    <w:name w:val="Strong"/>
    <w:basedOn w:val="DefaultParagraphFont"/>
    <w:uiPriority w:val="22"/>
    <w:qFormat/>
    <w:rsid w:val="00AB6DB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0D37"/>
    <w:rPr>
      <w:rFonts w:ascii="Calibri" w:eastAsiaTheme="majorEastAsia" w:hAnsi="Calibri" w:cstheme="majorBidi"/>
      <w:b/>
      <w:bCs/>
      <w:sz w:val="22"/>
      <w:szCs w:val="22"/>
      <w:lang w:val="en-AU"/>
    </w:rPr>
  </w:style>
  <w:style w:type="paragraph" w:customStyle="1" w:styleId="body1">
    <w:name w:val="body1"/>
    <w:basedOn w:val="Normal"/>
    <w:rsid w:val="001E1161"/>
    <w:pPr>
      <w:snapToGrid w:val="0"/>
      <w:spacing w:before="1" w:after="1"/>
      <w:ind w:left="1" w:right="1" w:hanging="1"/>
    </w:pPr>
    <w:rPr>
      <w:rFonts w:ascii="Helv" w:eastAsiaTheme="minorHAnsi" w:hAnsi="Helv"/>
      <w:lang w:eastAsia="en-AU"/>
    </w:rPr>
  </w:style>
  <w:style w:type="character" w:styleId="Hyperlink">
    <w:name w:val="Hyperlink"/>
    <w:basedOn w:val="DefaultParagraphFont"/>
    <w:uiPriority w:val="99"/>
    <w:unhideWhenUsed/>
    <w:rsid w:val="001E11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E116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1161"/>
    <w:rPr>
      <w:rFonts w:ascii="Consolas" w:eastAsiaTheme="minorHAnsi" w:hAnsi="Consolas" w:cstheme="minorBidi"/>
      <w:sz w:val="21"/>
      <w:szCs w:val="21"/>
      <w:lang w:val="en-AU"/>
    </w:rPr>
  </w:style>
  <w:style w:type="character" w:customStyle="1" w:styleId="yiv1202074422">
    <w:name w:val="yiv1202074422"/>
    <w:basedOn w:val="DefaultParagraphFont"/>
    <w:rsid w:val="001E1161"/>
  </w:style>
  <w:style w:type="paragraph" w:styleId="Closing">
    <w:name w:val="Closing"/>
    <w:basedOn w:val="Normal"/>
    <w:link w:val="ClosingChar"/>
    <w:rsid w:val="001E1161"/>
    <w:pPr>
      <w:spacing w:line="220" w:lineRule="atLeast"/>
      <w:ind w:left="835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1E1161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1E1161"/>
  </w:style>
  <w:style w:type="paragraph" w:styleId="NormalWeb">
    <w:name w:val="Normal (Web)"/>
    <w:basedOn w:val="Normal"/>
    <w:uiPriority w:val="99"/>
    <w:rsid w:val="001E1161"/>
    <w:pPr>
      <w:spacing w:before="100" w:beforeAutospacing="1" w:after="100" w:afterAutospacing="1"/>
    </w:pPr>
    <w:rPr>
      <w:rFonts w:ascii="Times New Roman" w:eastAsia="SimSun" w:hAnsi="Times New Roman"/>
      <w:lang w:val="en-US" w:eastAsia="zh-CN"/>
    </w:rPr>
  </w:style>
  <w:style w:type="paragraph" w:styleId="NoSpacing">
    <w:name w:val="No Spacing"/>
    <w:uiPriority w:val="1"/>
    <w:qFormat/>
    <w:rsid w:val="001E1161"/>
    <w:rPr>
      <w:rFonts w:ascii="Calibri" w:eastAsia="Times New Roman" w:hAnsi="Calibri"/>
      <w:sz w:val="22"/>
      <w:szCs w:val="22"/>
      <w:lang w:val="en-AU" w:eastAsia="en-AU"/>
    </w:rPr>
  </w:style>
  <w:style w:type="paragraph" w:customStyle="1" w:styleId="xl65">
    <w:name w:val="xl65"/>
    <w:basedOn w:val="Normal"/>
    <w:rsid w:val="001E11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xl66">
    <w:name w:val="xl66"/>
    <w:basedOn w:val="Normal"/>
    <w:rsid w:val="001E1161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xl67">
    <w:name w:val="xl67"/>
    <w:basedOn w:val="Normal"/>
    <w:rsid w:val="001E1161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xl68">
    <w:name w:val="xl68"/>
    <w:basedOn w:val="Normal"/>
    <w:rsid w:val="001E11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69">
    <w:name w:val="xl69"/>
    <w:basedOn w:val="Normal"/>
    <w:rsid w:val="001E1161"/>
    <w:pPr>
      <w:pBdr>
        <w:top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70">
    <w:name w:val="xl70"/>
    <w:basedOn w:val="Normal"/>
    <w:rsid w:val="001E11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71">
    <w:name w:val="xl71"/>
    <w:basedOn w:val="Normal"/>
    <w:rsid w:val="001E11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72">
    <w:name w:val="xl72"/>
    <w:basedOn w:val="Normal"/>
    <w:rsid w:val="001E11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73">
    <w:name w:val="xl73"/>
    <w:basedOn w:val="Normal"/>
    <w:rsid w:val="001E1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74">
    <w:name w:val="xl74"/>
    <w:basedOn w:val="Normal"/>
    <w:rsid w:val="001E11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75">
    <w:name w:val="xl75"/>
    <w:basedOn w:val="Normal"/>
    <w:rsid w:val="001E11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76">
    <w:name w:val="xl76"/>
    <w:basedOn w:val="Normal"/>
    <w:rsid w:val="001E1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77">
    <w:name w:val="xl77"/>
    <w:basedOn w:val="Normal"/>
    <w:rsid w:val="001E1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78">
    <w:name w:val="xl78"/>
    <w:basedOn w:val="Normal"/>
    <w:rsid w:val="001E1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79">
    <w:name w:val="xl79"/>
    <w:basedOn w:val="Normal"/>
    <w:rsid w:val="001E1161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0">
    <w:name w:val="xl80"/>
    <w:basedOn w:val="Normal"/>
    <w:rsid w:val="001E116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1">
    <w:name w:val="xl81"/>
    <w:basedOn w:val="Normal"/>
    <w:rsid w:val="001E1161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82">
    <w:name w:val="xl82"/>
    <w:basedOn w:val="Normal"/>
    <w:rsid w:val="001E1161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xl83">
    <w:name w:val="xl83"/>
    <w:basedOn w:val="Normal"/>
    <w:rsid w:val="001E11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lang w:eastAsia="en-AU"/>
    </w:rPr>
  </w:style>
  <w:style w:type="paragraph" w:customStyle="1" w:styleId="xl84">
    <w:name w:val="xl84"/>
    <w:basedOn w:val="Normal"/>
    <w:rsid w:val="001E1161"/>
    <w:pPr>
      <w:pBdr>
        <w:top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lang w:eastAsia="en-AU"/>
    </w:rPr>
  </w:style>
  <w:style w:type="paragraph" w:customStyle="1" w:styleId="xl85">
    <w:name w:val="xl85"/>
    <w:basedOn w:val="Normal"/>
    <w:rsid w:val="001E1161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lang w:eastAsia="en-AU"/>
    </w:rPr>
  </w:style>
  <w:style w:type="paragraph" w:customStyle="1" w:styleId="xl86">
    <w:name w:val="xl86"/>
    <w:basedOn w:val="Normal"/>
    <w:rsid w:val="001E1161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lang w:eastAsia="en-AU"/>
    </w:rPr>
  </w:style>
  <w:style w:type="paragraph" w:customStyle="1" w:styleId="xl87">
    <w:name w:val="xl87"/>
    <w:basedOn w:val="Normal"/>
    <w:rsid w:val="001E1161"/>
    <w:pPr>
      <w:pBdr>
        <w:top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8">
    <w:name w:val="xl88"/>
    <w:basedOn w:val="Normal"/>
    <w:rsid w:val="001E116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89">
    <w:name w:val="xl89"/>
    <w:basedOn w:val="Normal"/>
    <w:rsid w:val="001E11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90">
    <w:name w:val="xl90"/>
    <w:basedOn w:val="Normal"/>
    <w:rsid w:val="001E11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91">
    <w:name w:val="xl91"/>
    <w:basedOn w:val="Normal"/>
    <w:rsid w:val="001E1161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92">
    <w:name w:val="xl92"/>
    <w:basedOn w:val="Normal"/>
    <w:rsid w:val="001E1161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93">
    <w:name w:val="xl93"/>
    <w:basedOn w:val="Normal"/>
    <w:rsid w:val="001E11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94">
    <w:name w:val="xl94"/>
    <w:basedOn w:val="Normal"/>
    <w:rsid w:val="001E1161"/>
    <w:pPr>
      <w:spacing w:before="100" w:beforeAutospacing="1" w:after="100" w:afterAutospacing="1"/>
    </w:pPr>
    <w:rPr>
      <w:rFonts w:ascii="Arial" w:eastAsia="Times New Roman" w:hAnsi="Arial" w:cs="Arial"/>
      <w:sz w:val="12"/>
      <w:szCs w:val="12"/>
      <w:lang w:eastAsia="en-AU"/>
    </w:rPr>
  </w:style>
  <w:style w:type="paragraph" w:customStyle="1" w:styleId="xl95">
    <w:name w:val="xl95"/>
    <w:basedOn w:val="Normal"/>
    <w:rsid w:val="001E1161"/>
    <w:pPr>
      <w:spacing w:before="100" w:beforeAutospacing="1" w:after="100" w:afterAutospacing="1"/>
    </w:pPr>
    <w:rPr>
      <w:rFonts w:ascii="Arial" w:eastAsia="Times New Roman" w:hAnsi="Arial" w:cs="Arial"/>
      <w:lang w:eastAsia="en-AU"/>
    </w:rPr>
  </w:style>
  <w:style w:type="paragraph" w:customStyle="1" w:styleId="xl96">
    <w:name w:val="xl96"/>
    <w:basedOn w:val="Normal"/>
    <w:rsid w:val="001E1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97">
    <w:name w:val="xl97"/>
    <w:basedOn w:val="Normal"/>
    <w:rsid w:val="001E1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98">
    <w:name w:val="xl98"/>
    <w:basedOn w:val="Normal"/>
    <w:rsid w:val="001E1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en-AU"/>
    </w:rPr>
  </w:style>
  <w:style w:type="character" w:customStyle="1" w:styleId="s2">
    <w:name w:val="s2"/>
    <w:basedOn w:val="DefaultParagraphFont"/>
    <w:rsid w:val="001E1161"/>
  </w:style>
  <w:style w:type="paragraph" w:customStyle="1" w:styleId="s6">
    <w:name w:val="s6"/>
    <w:basedOn w:val="Normal"/>
    <w:rsid w:val="001E1161"/>
    <w:pPr>
      <w:spacing w:before="100" w:beforeAutospacing="1" w:after="100" w:afterAutospacing="1"/>
    </w:pPr>
    <w:rPr>
      <w:rFonts w:ascii="Times New Roman" w:eastAsiaTheme="minorHAnsi" w:hAnsi="Times New Roman"/>
      <w:lang w:eastAsia="en-AU"/>
    </w:rPr>
  </w:style>
  <w:style w:type="character" w:customStyle="1" w:styleId="apple-converted-space">
    <w:name w:val="apple-converted-space"/>
    <w:basedOn w:val="DefaultParagraphFont"/>
    <w:rsid w:val="001E1161"/>
  </w:style>
  <w:style w:type="character" w:customStyle="1" w:styleId="aqj">
    <w:name w:val="aqj"/>
    <w:basedOn w:val="DefaultParagraphFont"/>
    <w:rsid w:val="001C062E"/>
  </w:style>
  <w:style w:type="paragraph" w:styleId="TOCHeading">
    <w:name w:val="TOC Heading"/>
    <w:basedOn w:val="Heading1"/>
    <w:next w:val="Normal"/>
    <w:uiPriority w:val="39"/>
    <w:unhideWhenUsed/>
    <w:qFormat/>
    <w:rsid w:val="006660B9"/>
    <w:pPr>
      <w:spacing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B6B6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4163B8"/>
    <w:rPr>
      <w:rFonts w:ascii="Calibri" w:eastAsiaTheme="majorEastAsia" w:hAnsi="Calibri" w:cstheme="majorBidi"/>
      <w:sz w:val="22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2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406C91"/>
    <w:pPr>
      <w:spacing w:after="100" w:line="259" w:lineRule="auto"/>
      <w:ind w:left="22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406C91"/>
    <w:pPr>
      <w:spacing w:after="100" w:line="259" w:lineRule="auto"/>
      <w:ind w:left="44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406C91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406C91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06C91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06C91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06C91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06C91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eastAsia="en-AU"/>
    </w:rPr>
  </w:style>
  <w:style w:type="character" w:styleId="SubtleEmphasis">
    <w:name w:val="Subtle Emphasis"/>
    <w:basedOn w:val="DefaultParagraphFont"/>
    <w:uiPriority w:val="65"/>
    <w:qFormat/>
    <w:rsid w:val="003B395E"/>
    <w:rPr>
      <w:rFonts w:ascii="Calibri" w:hAnsi="Calibri"/>
      <w:b w:val="0"/>
      <w:i w:val="0"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FD3EDD"/>
    <w:rPr>
      <w:i/>
      <w:iCs/>
    </w:rPr>
  </w:style>
  <w:style w:type="paragraph" w:customStyle="1" w:styleId="p1">
    <w:name w:val="p1"/>
    <w:basedOn w:val="Normal"/>
    <w:rsid w:val="001C12F6"/>
    <w:rPr>
      <w:rFonts w:ascii=".SF UI Text" w:eastAsia="Times New Roman" w:hAnsi=".SF UI Text"/>
      <w:color w:val="454545"/>
      <w:sz w:val="26"/>
      <w:szCs w:val="26"/>
      <w:lang w:eastAsia="en-AU"/>
    </w:rPr>
  </w:style>
  <w:style w:type="table" w:customStyle="1" w:styleId="TableGrid4">
    <w:name w:val="Table Grid4"/>
    <w:basedOn w:val="TableNormal"/>
    <w:next w:val="TableGrid"/>
    <w:uiPriority w:val="59"/>
    <w:rsid w:val="00D3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7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235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57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6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22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42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95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253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61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315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691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1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884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31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16158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936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926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149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8573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9424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320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5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7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2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82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5728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9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5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14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43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709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07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090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493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4802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275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3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826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784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6783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090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92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4701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5596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5901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214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96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1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54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94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96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9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0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627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7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829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956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839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745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218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134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216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11930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8856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5370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2969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8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2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7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8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0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16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81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1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833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97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12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24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330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5614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648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914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1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120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2133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6717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8454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4107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8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64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56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7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9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1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72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54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60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14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9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3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11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2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F4AB5-E8BF-4242-B132-AEE197E9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 Corporation</Company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wanrooy</dc:creator>
  <cp:lastModifiedBy>User</cp:lastModifiedBy>
  <cp:revision>58</cp:revision>
  <cp:lastPrinted>2017-09-14T06:55:00Z</cp:lastPrinted>
  <dcterms:created xsi:type="dcterms:W3CDTF">2017-09-18T23:29:00Z</dcterms:created>
  <dcterms:modified xsi:type="dcterms:W3CDTF">2017-10-19T02:11:00Z</dcterms:modified>
</cp:coreProperties>
</file>