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7CD87" w14:textId="77777777" w:rsidR="0031256E" w:rsidRDefault="0031256E">
      <w:pPr>
        <w:pStyle w:val="BodyText"/>
        <w:rPr>
          <w:rFonts w:ascii="Times New Roman"/>
          <w:sz w:val="20"/>
        </w:rPr>
      </w:pPr>
    </w:p>
    <w:p w14:paraId="27949EBE" w14:textId="77777777" w:rsidR="0031256E" w:rsidRDefault="0031256E">
      <w:pPr>
        <w:pStyle w:val="BodyText"/>
        <w:rPr>
          <w:rFonts w:ascii="Times New Roman"/>
          <w:sz w:val="20"/>
        </w:rPr>
      </w:pPr>
    </w:p>
    <w:p w14:paraId="0B9AABAE" w14:textId="77777777" w:rsidR="0031256E" w:rsidRDefault="0031256E">
      <w:pPr>
        <w:pStyle w:val="BodyText"/>
        <w:rPr>
          <w:rFonts w:ascii="Times New Roman"/>
          <w:sz w:val="20"/>
        </w:rPr>
      </w:pPr>
    </w:p>
    <w:p w14:paraId="47B8DEB8" w14:textId="77777777" w:rsidR="0031256E" w:rsidRDefault="0031256E">
      <w:pPr>
        <w:pStyle w:val="BodyText"/>
        <w:rPr>
          <w:rFonts w:ascii="Times New Roman"/>
          <w:sz w:val="20"/>
        </w:rPr>
      </w:pPr>
    </w:p>
    <w:p w14:paraId="1A450EA4" w14:textId="77777777" w:rsidR="0031256E" w:rsidRDefault="0031256E">
      <w:pPr>
        <w:pStyle w:val="BodyText"/>
        <w:rPr>
          <w:rFonts w:ascii="Times New Roman"/>
          <w:sz w:val="20"/>
        </w:rPr>
      </w:pPr>
    </w:p>
    <w:p w14:paraId="664F5C3A" w14:textId="77777777" w:rsidR="0031256E" w:rsidRDefault="0031256E">
      <w:pPr>
        <w:pStyle w:val="BodyText"/>
        <w:spacing w:before="4"/>
        <w:rPr>
          <w:rFonts w:ascii="Times New Roman"/>
          <w:sz w:val="18"/>
        </w:rPr>
      </w:pPr>
    </w:p>
    <w:p w14:paraId="0D92152F" w14:textId="2558D17F" w:rsidR="0031256E" w:rsidRDefault="00DC607D">
      <w:pPr>
        <w:pStyle w:val="Heading1"/>
        <w:spacing w:before="56"/>
        <w:ind w:left="3918" w:right="3863"/>
        <w:jc w:val="center"/>
      </w:pPr>
      <w:r>
        <w:t xml:space="preserve">WAGAIT SHIRE COUNCIL </w:t>
      </w:r>
      <w:r w:rsidR="0037566A">
        <w:t xml:space="preserve">DRAFT </w:t>
      </w:r>
      <w:r>
        <w:t>MINUTES</w:t>
      </w:r>
    </w:p>
    <w:p w14:paraId="38436612" w14:textId="77777777" w:rsidR="0031256E" w:rsidRDefault="00DC607D">
      <w:pPr>
        <w:spacing w:line="267" w:lineRule="exact"/>
        <w:ind w:left="3917" w:right="3863"/>
        <w:jc w:val="center"/>
        <w:rPr>
          <w:b/>
        </w:rPr>
      </w:pPr>
      <w:r>
        <w:rPr>
          <w:b/>
        </w:rPr>
        <w:t>COUNCIL CHAMBERS</w:t>
      </w:r>
    </w:p>
    <w:p w14:paraId="0CAF8AA6" w14:textId="77777777" w:rsidR="0031256E" w:rsidRDefault="0031256E">
      <w:pPr>
        <w:pStyle w:val="BodyText"/>
        <w:rPr>
          <w:b/>
        </w:rPr>
      </w:pPr>
    </w:p>
    <w:p w14:paraId="4566A812" w14:textId="77777777" w:rsidR="0031256E" w:rsidRDefault="00DC607D">
      <w:pPr>
        <w:spacing w:before="1"/>
        <w:ind w:left="3921" w:right="3863"/>
        <w:jc w:val="center"/>
        <w:rPr>
          <w:b/>
        </w:rPr>
      </w:pPr>
      <w:r>
        <w:rPr>
          <w:b/>
        </w:rPr>
        <w:t>LOT 62, WAGAIT TOWER ROAD 7PM</w:t>
      </w:r>
    </w:p>
    <w:p w14:paraId="0E4A8300" w14:textId="77777777" w:rsidR="0031256E" w:rsidRDefault="0031256E">
      <w:pPr>
        <w:pStyle w:val="BodyText"/>
        <w:rPr>
          <w:b/>
        </w:rPr>
      </w:pPr>
    </w:p>
    <w:p w14:paraId="5B903CEA" w14:textId="77777777" w:rsidR="0031256E" w:rsidRDefault="0031256E">
      <w:pPr>
        <w:pStyle w:val="BodyText"/>
        <w:rPr>
          <w:b/>
        </w:rPr>
      </w:pPr>
    </w:p>
    <w:p w14:paraId="477DB366" w14:textId="17410C60" w:rsidR="0031256E" w:rsidRDefault="00DC607D">
      <w:pPr>
        <w:spacing w:before="1"/>
        <w:ind w:left="3916" w:right="3863"/>
        <w:jc w:val="center"/>
        <w:rPr>
          <w:b/>
        </w:rPr>
      </w:pPr>
      <w:r>
        <w:rPr>
          <w:b/>
        </w:rPr>
        <w:t xml:space="preserve">Tuesday 19 </w:t>
      </w:r>
      <w:r w:rsidR="00422705">
        <w:rPr>
          <w:b/>
        </w:rPr>
        <w:t>February</w:t>
      </w:r>
      <w:r>
        <w:rPr>
          <w:b/>
        </w:rPr>
        <w:t xml:space="preserve"> 2019</w:t>
      </w:r>
    </w:p>
    <w:p w14:paraId="3C583A74" w14:textId="77777777" w:rsidR="0031256E" w:rsidRDefault="0031256E">
      <w:pPr>
        <w:pStyle w:val="BodyText"/>
        <w:rPr>
          <w:b/>
          <w:sz w:val="20"/>
        </w:rPr>
      </w:pPr>
    </w:p>
    <w:p w14:paraId="1FC74B49" w14:textId="77777777" w:rsidR="0031256E" w:rsidRDefault="0031256E">
      <w:pPr>
        <w:pStyle w:val="BodyText"/>
        <w:rPr>
          <w:b/>
          <w:sz w:val="20"/>
        </w:rPr>
      </w:pPr>
    </w:p>
    <w:p w14:paraId="3B9FEC83" w14:textId="77777777" w:rsidR="0031256E" w:rsidRDefault="0031256E">
      <w:pPr>
        <w:pStyle w:val="BodyText"/>
        <w:rPr>
          <w:b/>
          <w:sz w:val="20"/>
        </w:rPr>
      </w:pPr>
    </w:p>
    <w:p w14:paraId="014131E3" w14:textId="77777777" w:rsidR="0031256E" w:rsidRDefault="00DC607D">
      <w:pPr>
        <w:pStyle w:val="BodyText"/>
        <w:spacing w:before="9"/>
        <w:rPr>
          <w:b/>
          <w:sz w:val="24"/>
        </w:rPr>
      </w:pPr>
      <w:r>
        <w:rPr>
          <w:noProof/>
          <w:lang w:val="en-US" w:eastAsia="en-US" w:bidi="ar-SA"/>
        </w:rPr>
        <w:drawing>
          <wp:anchor distT="0" distB="0" distL="0" distR="0" simplePos="0" relativeHeight="251650560" behindDoc="0" locked="0" layoutInCell="1" allowOverlap="1" wp14:anchorId="188FA025" wp14:editId="58FF7CD0">
            <wp:simplePos x="0" y="0"/>
            <wp:positionH relativeFrom="page">
              <wp:posOffset>2649220</wp:posOffset>
            </wp:positionH>
            <wp:positionV relativeFrom="paragraph">
              <wp:posOffset>217050</wp:posOffset>
            </wp:positionV>
            <wp:extent cx="1972281" cy="148047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72281" cy="1480470"/>
                    </a:xfrm>
                    <a:prstGeom prst="rect">
                      <a:avLst/>
                    </a:prstGeom>
                  </pic:spPr>
                </pic:pic>
              </a:graphicData>
            </a:graphic>
          </wp:anchor>
        </w:drawing>
      </w:r>
    </w:p>
    <w:p w14:paraId="3D239234" w14:textId="77777777" w:rsidR="0031256E" w:rsidRDefault="0031256E">
      <w:pPr>
        <w:rPr>
          <w:sz w:val="24"/>
        </w:rPr>
        <w:sectPr w:rsidR="0031256E">
          <w:footerReference w:type="default" r:id="rId9"/>
          <w:type w:val="continuous"/>
          <w:pgSz w:w="11910" w:h="16820"/>
          <w:pgMar w:top="1580" w:right="880" w:bottom="780" w:left="400" w:header="720" w:footer="592" w:gutter="0"/>
          <w:pgNumType w:start="1"/>
          <w:cols w:space="720"/>
        </w:sectPr>
      </w:pPr>
    </w:p>
    <w:p w14:paraId="18ACAC56" w14:textId="77777777" w:rsidR="0031256E" w:rsidRDefault="00DC607D">
      <w:pPr>
        <w:spacing w:before="35"/>
        <w:ind w:left="166"/>
        <w:rPr>
          <w:b/>
        </w:rPr>
      </w:pPr>
      <w:r>
        <w:rPr>
          <w:b/>
        </w:rPr>
        <w:lastRenderedPageBreak/>
        <w:t>TABLE OF CONTENTS</w:t>
      </w:r>
    </w:p>
    <w:p w14:paraId="335C1D36" w14:textId="77777777" w:rsidR="0031256E" w:rsidRDefault="0031256E">
      <w:pPr>
        <w:pStyle w:val="BodyText"/>
        <w:spacing w:before="8"/>
        <w:rPr>
          <w:b/>
          <w:sz w:val="25"/>
        </w:rPr>
      </w:pPr>
    </w:p>
    <w:tbl>
      <w:tblPr>
        <w:tblW w:w="0" w:type="auto"/>
        <w:tblInd w:w="123" w:type="dxa"/>
        <w:tblLayout w:type="fixed"/>
        <w:tblCellMar>
          <w:left w:w="0" w:type="dxa"/>
          <w:right w:w="0" w:type="dxa"/>
        </w:tblCellMar>
        <w:tblLook w:val="01E0" w:firstRow="1" w:lastRow="1" w:firstColumn="1" w:lastColumn="1" w:noHBand="0" w:noVBand="0"/>
      </w:tblPr>
      <w:tblGrid>
        <w:gridCol w:w="531"/>
        <w:gridCol w:w="7489"/>
        <w:gridCol w:w="1581"/>
      </w:tblGrid>
      <w:tr w:rsidR="0031256E" w14:paraId="2D004673" w14:textId="77777777">
        <w:trPr>
          <w:trHeight w:val="245"/>
        </w:trPr>
        <w:tc>
          <w:tcPr>
            <w:tcW w:w="531" w:type="dxa"/>
          </w:tcPr>
          <w:p w14:paraId="6FD95C68" w14:textId="77777777" w:rsidR="0031256E" w:rsidRDefault="00DC607D">
            <w:pPr>
              <w:pStyle w:val="TableParagraph"/>
              <w:spacing w:line="225" w:lineRule="exact"/>
              <w:ind w:left="50"/>
              <w:rPr>
                <w:b/>
              </w:rPr>
            </w:pPr>
            <w:r>
              <w:rPr>
                <w:b/>
              </w:rPr>
              <w:t>1.0</w:t>
            </w:r>
          </w:p>
        </w:tc>
        <w:tc>
          <w:tcPr>
            <w:tcW w:w="7489" w:type="dxa"/>
          </w:tcPr>
          <w:p w14:paraId="00BB000A" w14:textId="77777777" w:rsidR="0031256E" w:rsidRDefault="00DC607D">
            <w:pPr>
              <w:pStyle w:val="TableParagraph"/>
              <w:spacing w:line="225" w:lineRule="exact"/>
              <w:ind w:left="85"/>
              <w:rPr>
                <w:b/>
              </w:rPr>
            </w:pPr>
            <w:r>
              <w:rPr>
                <w:b/>
              </w:rPr>
              <w:t>Present</w:t>
            </w:r>
          </w:p>
        </w:tc>
        <w:tc>
          <w:tcPr>
            <w:tcW w:w="1581" w:type="dxa"/>
          </w:tcPr>
          <w:p w14:paraId="20FD35A9" w14:textId="77777777" w:rsidR="0031256E" w:rsidRDefault="00DC607D">
            <w:pPr>
              <w:pStyle w:val="TableParagraph"/>
              <w:spacing w:line="225" w:lineRule="exact"/>
              <w:ind w:right="49"/>
              <w:jc w:val="right"/>
              <w:rPr>
                <w:b/>
              </w:rPr>
            </w:pPr>
            <w:r>
              <w:rPr>
                <w:b/>
              </w:rPr>
              <w:t>Page 3</w:t>
            </w:r>
          </w:p>
        </w:tc>
      </w:tr>
      <w:tr w:rsidR="0031256E" w14:paraId="0A2D3FCF" w14:textId="77777777">
        <w:trPr>
          <w:trHeight w:val="268"/>
        </w:trPr>
        <w:tc>
          <w:tcPr>
            <w:tcW w:w="531" w:type="dxa"/>
          </w:tcPr>
          <w:p w14:paraId="7E9B75A4" w14:textId="77777777" w:rsidR="0031256E" w:rsidRDefault="0031256E">
            <w:pPr>
              <w:pStyle w:val="TableParagraph"/>
              <w:rPr>
                <w:rFonts w:ascii="Times New Roman"/>
                <w:sz w:val="18"/>
              </w:rPr>
            </w:pPr>
          </w:p>
        </w:tc>
        <w:tc>
          <w:tcPr>
            <w:tcW w:w="7489" w:type="dxa"/>
          </w:tcPr>
          <w:p w14:paraId="2CFCFE31" w14:textId="77777777" w:rsidR="0031256E" w:rsidRDefault="00DC607D">
            <w:pPr>
              <w:pStyle w:val="TableParagraph"/>
              <w:tabs>
                <w:tab w:val="left" w:pos="796"/>
              </w:tabs>
              <w:spacing w:line="249" w:lineRule="exact"/>
              <w:ind w:left="85"/>
            </w:pPr>
            <w:r>
              <w:t>1.1</w:t>
            </w:r>
            <w:r>
              <w:tab/>
              <w:t>Opening of</w:t>
            </w:r>
            <w:r>
              <w:rPr>
                <w:spacing w:val="-4"/>
              </w:rPr>
              <w:t xml:space="preserve"> </w:t>
            </w:r>
            <w:r>
              <w:t>Meeting</w:t>
            </w:r>
          </w:p>
        </w:tc>
        <w:tc>
          <w:tcPr>
            <w:tcW w:w="1581" w:type="dxa"/>
          </w:tcPr>
          <w:p w14:paraId="00B0655D" w14:textId="77777777" w:rsidR="0031256E" w:rsidRDefault="00DC607D">
            <w:pPr>
              <w:pStyle w:val="TableParagraph"/>
              <w:spacing w:line="249" w:lineRule="exact"/>
              <w:ind w:right="48"/>
              <w:jc w:val="right"/>
            </w:pPr>
            <w:r>
              <w:t>Page 3</w:t>
            </w:r>
          </w:p>
        </w:tc>
      </w:tr>
      <w:tr w:rsidR="0031256E" w14:paraId="2BCFE0EB" w14:textId="77777777">
        <w:trPr>
          <w:trHeight w:val="268"/>
        </w:trPr>
        <w:tc>
          <w:tcPr>
            <w:tcW w:w="531" w:type="dxa"/>
          </w:tcPr>
          <w:p w14:paraId="04F5A353" w14:textId="77777777" w:rsidR="0031256E" w:rsidRDefault="0031256E">
            <w:pPr>
              <w:pStyle w:val="TableParagraph"/>
              <w:rPr>
                <w:rFonts w:ascii="Times New Roman"/>
                <w:sz w:val="18"/>
              </w:rPr>
            </w:pPr>
          </w:p>
        </w:tc>
        <w:tc>
          <w:tcPr>
            <w:tcW w:w="7489" w:type="dxa"/>
          </w:tcPr>
          <w:p w14:paraId="5E874BD4" w14:textId="77777777" w:rsidR="0031256E" w:rsidRDefault="00DC607D">
            <w:pPr>
              <w:pStyle w:val="TableParagraph"/>
              <w:tabs>
                <w:tab w:val="left" w:pos="796"/>
              </w:tabs>
              <w:spacing w:line="249" w:lineRule="exact"/>
              <w:ind w:left="85"/>
            </w:pPr>
            <w:r>
              <w:t>1.2</w:t>
            </w:r>
            <w:r>
              <w:tab/>
              <w:t>Apologies and Leave of</w:t>
            </w:r>
            <w:r>
              <w:rPr>
                <w:spacing w:val="-5"/>
              </w:rPr>
              <w:t xml:space="preserve"> </w:t>
            </w:r>
            <w:r>
              <w:t>Absence</w:t>
            </w:r>
          </w:p>
        </w:tc>
        <w:tc>
          <w:tcPr>
            <w:tcW w:w="1581" w:type="dxa"/>
          </w:tcPr>
          <w:p w14:paraId="0774EDB5" w14:textId="77777777" w:rsidR="0031256E" w:rsidRDefault="00DC607D">
            <w:pPr>
              <w:pStyle w:val="TableParagraph"/>
              <w:spacing w:line="249" w:lineRule="exact"/>
              <w:ind w:right="48"/>
              <w:jc w:val="right"/>
            </w:pPr>
            <w:r>
              <w:t>Page 3</w:t>
            </w:r>
          </w:p>
        </w:tc>
      </w:tr>
      <w:tr w:rsidR="0031256E" w14:paraId="5120DF26" w14:textId="77777777">
        <w:trPr>
          <w:trHeight w:val="268"/>
        </w:trPr>
        <w:tc>
          <w:tcPr>
            <w:tcW w:w="531" w:type="dxa"/>
          </w:tcPr>
          <w:p w14:paraId="60F458A2" w14:textId="77777777" w:rsidR="0031256E" w:rsidRDefault="00DC607D">
            <w:pPr>
              <w:pStyle w:val="TableParagraph"/>
              <w:spacing w:line="249" w:lineRule="exact"/>
              <w:ind w:left="50"/>
              <w:rPr>
                <w:b/>
              </w:rPr>
            </w:pPr>
            <w:r>
              <w:rPr>
                <w:b/>
              </w:rPr>
              <w:t>2.0</w:t>
            </w:r>
          </w:p>
        </w:tc>
        <w:tc>
          <w:tcPr>
            <w:tcW w:w="7489" w:type="dxa"/>
          </w:tcPr>
          <w:p w14:paraId="18F920B6" w14:textId="77777777" w:rsidR="0031256E" w:rsidRDefault="00DC607D">
            <w:pPr>
              <w:pStyle w:val="TableParagraph"/>
              <w:spacing w:line="249" w:lineRule="exact"/>
              <w:ind w:left="85"/>
              <w:rPr>
                <w:b/>
              </w:rPr>
            </w:pPr>
            <w:r>
              <w:rPr>
                <w:b/>
              </w:rPr>
              <w:t>Declaration of Interests</w:t>
            </w:r>
          </w:p>
        </w:tc>
        <w:tc>
          <w:tcPr>
            <w:tcW w:w="1581" w:type="dxa"/>
          </w:tcPr>
          <w:p w14:paraId="2868A223" w14:textId="77777777" w:rsidR="0031256E" w:rsidRDefault="00DC607D">
            <w:pPr>
              <w:pStyle w:val="TableParagraph"/>
              <w:spacing w:line="249" w:lineRule="exact"/>
              <w:ind w:right="49"/>
              <w:jc w:val="right"/>
              <w:rPr>
                <w:b/>
              </w:rPr>
            </w:pPr>
            <w:r>
              <w:rPr>
                <w:b/>
              </w:rPr>
              <w:t>Page 3</w:t>
            </w:r>
          </w:p>
        </w:tc>
      </w:tr>
      <w:tr w:rsidR="0031256E" w14:paraId="51DD51CC" w14:textId="77777777">
        <w:trPr>
          <w:trHeight w:val="268"/>
        </w:trPr>
        <w:tc>
          <w:tcPr>
            <w:tcW w:w="531" w:type="dxa"/>
          </w:tcPr>
          <w:p w14:paraId="751D84C0" w14:textId="77777777" w:rsidR="0031256E" w:rsidRDefault="00DC607D">
            <w:pPr>
              <w:pStyle w:val="TableParagraph"/>
              <w:spacing w:line="249" w:lineRule="exact"/>
              <w:ind w:left="50"/>
              <w:rPr>
                <w:b/>
              </w:rPr>
            </w:pPr>
            <w:r>
              <w:rPr>
                <w:b/>
              </w:rPr>
              <w:t>3.0</w:t>
            </w:r>
          </w:p>
        </w:tc>
        <w:tc>
          <w:tcPr>
            <w:tcW w:w="7489" w:type="dxa"/>
          </w:tcPr>
          <w:p w14:paraId="087AB2B0" w14:textId="77777777" w:rsidR="0031256E" w:rsidRDefault="00DC607D">
            <w:pPr>
              <w:pStyle w:val="TableParagraph"/>
              <w:spacing w:line="249" w:lineRule="exact"/>
              <w:ind w:left="85"/>
              <w:rPr>
                <w:b/>
              </w:rPr>
            </w:pPr>
            <w:r>
              <w:rPr>
                <w:b/>
              </w:rPr>
              <w:t>Confirmation of Minutes</w:t>
            </w:r>
          </w:p>
        </w:tc>
        <w:tc>
          <w:tcPr>
            <w:tcW w:w="1581" w:type="dxa"/>
          </w:tcPr>
          <w:p w14:paraId="6625C401" w14:textId="25202B4A" w:rsidR="0031256E" w:rsidRDefault="00DC607D">
            <w:pPr>
              <w:pStyle w:val="TableParagraph"/>
              <w:spacing w:line="249" w:lineRule="exact"/>
              <w:ind w:right="49"/>
              <w:jc w:val="right"/>
              <w:rPr>
                <w:b/>
              </w:rPr>
            </w:pPr>
            <w:r>
              <w:rPr>
                <w:b/>
              </w:rPr>
              <w:t xml:space="preserve">Page </w:t>
            </w:r>
            <w:r w:rsidR="00CF7C68">
              <w:rPr>
                <w:b/>
              </w:rPr>
              <w:t>3</w:t>
            </w:r>
          </w:p>
        </w:tc>
      </w:tr>
      <w:tr w:rsidR="0031256E" w14:paraId="309927E8" w14:textId="77777777">
        <w:trPr>
          <w:trHeight w:val="268"/>
        </w:trPr>
        <w:tc>
          <w:tcPr>
            <w:tcW w:w="531" w:type="dxa"/>
          </w:tcPr>
          <w:p w14:paraId="3297ED7B" w14:textId="77777777" w:rsidR="0031256E" w:rsidRDefault="0031256E">
            <w:pPr>
              <w:pStyle w:val="TableParagraph"/>
              <w:rPr>
                <w:rFonts w:ascii="Times New Roman"/>
                <w:sz w:val="18"/>
              </w:rPr>
            </w:pPr>
          </w:p>
        </w:tc>
        <w:tc>
          <w:tcPr>
            <w:tcW w:w="7489" w:type="dxa"/>
          </w:tcPr>
          <w:p w14:paraId="097E5084" w14:textId="64FB5690" w:rsidR="0031256E" w:rsidRDefault="00DC607D">
            <w:pPr>
              <w:pStyle w:val="TableParagraph"/>
              <w:tabs>
                <w:tab w:val="left" w:pos="796"/>
              </w:tabs>
              <w:spacing w:line="249" w:lineRule="exact"/>
              <w:ind w:left="85"/>
            </w:pPr>
            <w:r>
              <w:t>3.1</w:t>
            </w:r>
            <w:r>
              <w:tab/>
            </w:r>
            <w:r w:rsidR="00422705">
              <w:t>Mattes arising from 23 January 219 Minutes</w:t>
            </w:r>
          </w:p>
        </w:tc>
        <w:tc>
          <w:tcPr>
            <w:tcW w:w="1581" w:type="dxa"/>
          </w:tcPr>
          <w:p w14:paraId="4DE3A0B5" w14:textId="0EDA7795" w:rsidR="0031256E" w:rsidRDefault="00DC607D">
            <w:pPr>
              <w:pStyle w:val="TableParagraph"/>
              <w:spacing w:line="249" w:lineRule="exact"/>
              <w:ind w:right="47"/>
              <w:jc w:val="right"/>
            </w:pPr>
            <w:r>
              <w:t xml:space="preserve">Page </w:t>
            </w:r>
            <w:r w:rsidR="00CF7C68">
              <w:t>3</w:t>
            </w:r>
          </w:p>
        </w:tc>
      </w:tr>
      <w:tr w:rsidR="0031256E" w14:paraId="27139068" w14:textId="77777777">
        <w:trPr>
          <w:trHeight w:val="267"/>
        </w:trPr>
        <w:tc>
          <w:tcPr>
            <w:tcW w:w="531" w:type="dxa"/>
          </w:tcPr>
          <w:p w14:paraId="4B8031DA" w14:textId="77777777" w:rsidR="0031256E" w:rsidRDefault="00DC607D">
            <w:pPr>
              <w:pStyle w:val="TableParagraph"/>
              <w:spacing w:line="247" w:lineRule="exact"/>
              <w:ind w:left="50"/>
              <w:rPr>
                <w:b/>
              </w:rPr>
            </w:pPr>
            <w:r>
              <w:rPr>
                <w:b/>
              </w:rPr>
              <w:t>4.0</w:t>
            </w:r>
          </w:p>
        </w:tc>
        <w:tc>
          <w:tcPr>
            <w:tcW w:w="7489" w:type="dxa"/>
          </w:tcPr>
          <w:p w14:paraId="10056598" w14:textId="77777777" w:rsidR="0031256E" w:rsidRDefault="00DC607D">
            <w:pPr>
              <w:pStyle w:val="TableParagraph"/>
              <w:spacing w:line="247" w:lineRule="exact"/>
              <w:ind w:left="85"/>
              <w:rPr>
                <w:b/>
              </w:rPr>
            </w:pPr>
            <w:r>
              <w:rPr>
                <w:b/>
              </w:rPr>
              <w:t>Guest Speakers</w:t>
            </w:r>
          </w:p>
        </w:tc>
        <w:tc>
          <w:tcPr>
            <w:tcW w:w="1581" w:type="dxa"/>
          </w:tcPr>
          <w:p w14:paraId="3A173330" w14:textId="4E43A134" w:rsidR="0031256E" w:rsidRDefault="00DC607D">
            <w:pPr>
              <w:pStyle w:val="TableParagraph"/>
              <w:spacing w:line="247" w:lineRule="exact"/>
              <w:ind w:right="48"/>
              <w:jc w:val="right"/>
              <w:rPr>
                <w:b/>
              </w:rPr>
            </w:pPr>
            <w:r>
              <w:rPr>
                <w:b/>
              </w:rPr>
              <w:t xml:space="preserve">Page </w:t>
            </w:r>
            <w:r w:rsidR="00CF7C68">
              <w:rPr>
                <w:b/>
              </w:rPr>
              <w:t>3</w:t>
            </w:r>
          </w:p>
        </w:tc>
      </w:tr>
      <w:tr w:rsidR="0031256E" w14:paraId="55D44370" w14:textId="77777777">
        <w:trPr>
          <w:trHeight w:val="268"/>
        </w:trPr>
        <w:tc>
          <w:tcPr>
            <w:tcW w:w="531" w:type="dxa"/>
          </w:tcPr>
          <w:p w14:paraId="3497A2B3" w14:textId="77777777" w:rsidR="0031256E" w:rsidRDefault="00DC607D">
            <w:pPr>
              <w:pStyle w:val="TableParagraph"/>
              <w:spacing w:line="249" w:lineRule="exact"/>
              <w:ind w:left="50"/>
              <w:rPr>
                <w:b/>
              </w:rPr>
            </w:pPr>
            <w:r>
              <w:rPr>
                <w:b/>
              </w:rPr>
              <w:t>5.0</w:t>
            </w:r>
          </w:p>
        </w:tc>
        <w:tc>
          <w:tcPr>
            <w:tcW w:w="7489" w:type="dxa"/>
          </w:tcPr>
          <w:p w14:paraId="38497A5B" w14:textId="77777777" w:rsidR="0031256E" w:rsidRDefault="00DC607D">
            <w:pPr>
              <w:pStyle w:val="TableParagraph"/>
              <w:spacing w:line="249" w:lineRule="exact"/>
              <w:ind w:left="85"/>
              <w:rPr>
                <w:b/>
              </w:rPr>
            </w:pPr>
            <w:r>
              <w:rPr>
                <w:b/>
              </w:rPr>
              <w:t>Questions and feedback from the public</w:t>
            </w:r>
          </w:p>
        </w:tc>
        <w:tc>
          <w:tcPr>
            <w:tcW w:w="1581" w:type="dxa"/>
          </w:tcPr>
          <w:p w14:paraId="75E7B9EA" w14:textId="44DB62DE" w:rsidR="0031256E" w:rsidRDefault="00DC607D">
            <w:pPr>
              <w:pStyle w:val="TableParagraph"/>
              <w:spacing w:line="249" w:lineRule="exact"/>
              <w:ind w:right="48"/>
              <w:jc w:val="right"/>
              <w:rPr>
                <w:b/>
              </w:rPr>
            </w:pPr>
            <w:r>
              <w:rPr>
                <w:b/>
              </w:rPr>
              <w:t xml:space="preserve">Page </w:t>
            </w:r>
            <w:r w:rsidR="00422705">
              <w:rPr>
                <w:b/>
              </w:rPr>
              <w:t>3</w:t>
            </w:r>
          </w:p>
        </w:tc>
      </w:tr>
      <w:tr w:rsidR="0031256E" w14:paraId="0DE17716" w14:textId="77777777">
        <w:trPr>
          <w:trHeight w:val="268"/>
        </w:trPr>
        <w:tc>
          <w:tcPr>
            <w:tcW w:w="531" w:type="dxa"/>
          </w:tcPr>
          <w:p w14:paraId="3BA18011" w14:textId="77777777" w:rsidR="0031256E" w:rsidRDefault="00DC607D">
            <w:pPr>
              <w:pStyle w:val="TableParagraph"/>
              <w:spacing w:line="249" w:lineRule="exact"/>
              <w:ind w:left="50"/>
              <w:rPr>
                <w:b/>
              </w:rPr>
            </w:pPr>
            <w:r>
              <w:rPr>
                <w:b/>
              </w:rPr>
              <w:t>6.0</w:t>
            </w:r>
          </w:p>
        </w:tc>
        <w:tc>
          <w:tcPr>
            <w:tcW w:w="7489" w:type="dxa"/>
          </w:tcPr>
          <w:p w14:paraId="3DBAED82" w14:textId="77777777" w:rsidR="0031256E" w:rsidRDefault="00DC607D">
            <w:pPr>
              <w:pStyle w:val="TableParagraph"/>
              <w:spacing w:line="249" w:lineRule="exact"/>
              <w:ind w:left="85"/>
              <w:rPr>
                <w:b/>
              </w:rPr>
            </w:pPr>
            <w:r>
              <w:rPr>
                <w:b/>
              </w:rPr>
              <w:t>Inwards and Outwards Correspondence</w:t>
            </w:r>
          </w:p>
        </w:tc>
        <w:tc>
          <w:tcPr>
            <w:tcW w:w="1581" w:type="dxa"/>
          </w:tcPr>
          <w:p w14:paraId="47366C31" w14:textId="79DFDA37" w:rsidR="0031256E" w:rsidRDefault="00DC607D">
            <w:pPr>
              <w:pStyle w:val="TableParagraph"/>
              <w:spacing w:line="249" w:lineRule="exact"/>
              <w:ind w:right="48"/>
              <w:jc w:val="right"/>
              <w:rPr>
                <w:b/>
              </w:rPr>
            </w:pPr>
            <w:r>
              <w:rPr>
                <w:b/>
              </w:rPr>
              <w:t xml:space="preserve">Page </w:t>
            </w:r>
            <w:r w:rsidR="00422705">
              <w:rPr>
                <w:b/>
              </w:rPr>
              <w:t>3</w:t>
            </w:r>
          </w:p>
        </w:tc>
      </w:tr>
      <w:tr w:rsidR="0031256E" w14:paraId="5225CE3B" w14:textId="77777777">
        <w:trPr>
          <w:trHeight w:val="268"/>
        </w:trPr>
        <w:tc>
          <w:tcPr>
            <w:tcW w:w="531" w:type="dxa"/>
          </w:tcPr>
          <w:p w14:paraId="1DA22DF5" w14:textId="77777777" w:rsidR="0031256E" w:rsidRDefault="00DC607D">
            <w:pPr>
              <w:pStyle w:val="TableParagraph"/>
              <w:spacing w:line="249" w:lineRule="exact"/>
              <w:ind w:left="50"/>
              <w:rPr>
                <w:b/>
              </w:rPr>
            </w:pPr>
            <w:r>
              <w:rPr>
                <w:b/>
              </w:rPr>
              <w:t>7.0</w:t>
            </w:r>
          </w:p>
        </w:tc>
        <w:tc>
          <w:tcPr>
            <w:tcW w:w="7489" w:type="dxa"/>
          </w:tcPr>
          <w:p w14:paraId="71C9D4DC" w14:textId="77777777" w:rsidR="0031256E" w:rsidRDefault="00DC607D">
            <w:pPr>
              <w:pStyle w:val="TableParagraph"/>
              <w:spacing w:line="249" w:lineRule="exact"/>
              <w:ind w:left="85"/>
              <w:rPr>
                <w:b/>
              </w:rPr>
            </w:pPr>
            <w:r>
              <w:rPr>
                <w:b/>
              </w:rPr>
              <w:t>Councillors Reports</w:t>
            </w:r>
          </w:p>
        </w:tc>
        <w:tc>
          <w:tcPr>
            <w:tcW w:w="1581" w:type="dxa"/>
          </w:tcPr>
          <w:p w14:paraId="66F7F95A" w14:textId="0BB01EC1" w:rsidR="0031256E" w:rsidRDefault="00DC607D">
            <w:pPr>
              <w:pStyle w:val="TableParagraph"/>
              <w:spacing w:line="249" w:lineRule="exact"/>
              <w:ind w:right="48"/>
              <w:jc w:val="right"/>
              <w:rPr>
                <w:b/>
              </w:rPr>
            </w:pPr>
            <w:r>
              <w:rPr>
                <w:b/>
              </w:rPr>
              <w:t xml:space="preserve">Page </w:t>
            </w:r>
            <w:r w:rsidR="00CF7C68">
              <w:rPr>
                <w:b/>
              </w:rPr>
              <w:t>4</w:t>
            </w:r>
          </w:p>
        </w:tc>
      </w:tr>
      <w:tr w:rsidR="0031256E" w14:paraId="3959415C" w14:textId="77777777">
        <w:trPr>
          <w:trHeight w:val="269"/>
        </w:trPr>
        <w:tc>
          <w:tcPr>
            <w:tcW w:w="531" w:type="dxa"/>
          </w:tcPr>
          <w:p w14:paraId="1B3E3994" w14:textId="77777777" w:rsidR="0031256E" w:rsidRDefault="00DC607D">
            <w:pPr>
              <w:pStyle w:val="TableParagraph"/>
              <w:spacing w:line="249" w:lineRule="exact"/>
              <w:ind w:left="50"/>
              <w:rPr>
                <w:b/>
              </w:rPr>
            </w:pPr>
            <w:r>
              <w:rPr>
                <w:b/>
              </w:rPr>
              <w:t>8.0</w:t>
            </w:r>
          </w:p>
        </w:tc>
        <w:tc>
          <w:tcPr>
            <w:tcW w:w="7489" w:type="dxa"/>
          </w:tcPr>
          <w:p w14:paraId="3D33A574" w14:textId="77777777" w:rsidR="0031256E" w:rsidRDefault="00DC607D">
            <w:pPr>
              <w:pStyle w:val="TableParagraph"/>
              <w:spacing w:line="249" w:lineRule="exact"/>
              <w:ind w:left="85"/>
              <w:rPr>
                <w:b/>
              </w:rPr>
            </w:pPr>
            <w:r>
              <w:rPr>
                <w:b/>
              </w:rPr>
              <w:t>Officers Reports</w:t>
            </w:r>
          </w:p>
        </w:tc>
        <w:tc>
          <w:tcPr>
            <w:tcW w:w="1581" w:type="dxa"/>
          </w:tcPr>
          <w:p w14:paraId="015F1FF2" w14:textId="337FCF26" w:rsidR="0031256E" w:rsidRDefault="00DC607D">
            <w:pPr>
              <w:pStyle w:val="TableParagraph"/>
              <w:spacing w:line="249" w:lineRule="exact"/>
              <w:ind w:right="48"/>
              <w:jc w:val="right"/>
              <w:rPr>
                <w:b/>
              </w:rPr>
            </w:pPr>
            <w:r>
              <w:rPr>
                <w:b/>
              </w:rPr>
              <w:t xml:space="preserve">Page </w:t>
            </w:r>
            <w:r w:rsidR="00422705">
              <w:rPr>
                <w:b/>
              </w:rPr>
              <w:t>4</w:t>
            </w:r>
          </w:p>
        </w:tc>
      </w:tr>
      <w:tr w:rsidR="0031256E" w14:paraId="5B5CAEAE" w14:textId="77777777">
        <w:trPr>
          <w:trHeight w:val="267"/>
        </w:trPr>
        <w:tc>
          <w:tcPr>
            <w:tcW w:w="531" w:type="dxa"/>
          </w:tcPr>
          <w:p w14:paraId="1DE498B2" w14:textId="77777777" w:rsidR="0031256E" w:rsidRDefault="00DC607D">
            <w:pPr>
              <w:pStyle w:val="TableParagraph"/>
              <w:spacing w:line="247" w:lineRule="exact"/>
              <w:ind w:left="50"/>
              <w:rPr>
                <w:b/>
              </w:rPr>
            </w:pPr>
            <w:r>
              <w:rPr>
                <w:b/>
              </w:rPr>
              <w:t>9.0</w:t>
            </w:r>
          </w:p>
        </w:tc>
        <w:tc>
          <w:tcPr>
            <w:tcW w:w="7489" w:type="dxa"/>
          </w:tcPr>
          <w:p w14:paraId="65C2AA45" w14:textId="77777777" w:rsidR="0031256E" w:rsidRDefault="00DC607D">
            <w:pPr>
              <w:pStyle w:val="TableParagraph"/>
              <w:spacing w:line="247" w:lineRule="exact"/>
              <w:ind w:left="85"/>
              <w:rPr>
                <w:b/>
              </w:rPr>
            </w:pPr>
            <w:r>
              <w:rPr>
                <w:b/>
              </w:rPr>
              <w:t>Financial Report</w:t>
            </w:r>
          </w:p>
        </w:tc>
        <w:tc>
          <w:tcPr>
            <w:tcW w:w="1581" w:type="dxa"/>
          </w:tcPr>
          <w:p w14:paraId="780B0F73" w14:textId="6E48EAC2" w:rsidR="0031256E" w:rsidRDefault="00DC607D">
            <w:pPr>
              <w:pStyle w:val="TableParagraph"/>
              <w:spacing w:line="247" w:lineRule="exact"/>
              <w:ind w:right="50"/>
              <w:jc w:val="right"/>
              <w:rPr>
                <w:b/>
              </w:rPr>
            </w:pPr>
            <w:r>
              <w:rPr>
                <w:b/>
              </w:rPr>
              <w:t xml:space="preserve">Page </w:t>
            </w:r>
            <w:r w:rsidR="00422705">
              <w:rPr>
                <w:b/>
              </w:rPr>
              <w:t>4</w:t>
            </w:r>
          </w:p>
        </w:tc>
      </w:tr>
      <w:tr w:rsidR="0031256E" w14:paraId="67F40DDA" w14:textId="77777777">
        <w:trPr>
          <w:trHeight w:val="267"/>
        </w:trPr>
        <w:tc>
          <w:tcPr>
            <w:tcW w:w="531" w:type="dxa"/>
          </w:tcPr>
          <w:p w14:paraId="1970DFE3" w14:textId="77777777" w:rsidR="0031256E" w:rsidRDefault="00DC607D">
            <w:pPr>
              <w:pStyle w:val="TableParagraph"/>
              <w:spacing w:line="248" w:lineRule="exact"/>
              <w:ind w:left="50"/>
              <w:rPr>
                <w:b/>
              </w:rPr>
            </w:pPr>
            <w:r>
              <w:rPr>
                <w:b/>
              </w:rPr>
              <w:t>10.0</w:t>
            </w:r>
          </w:p>
        </w:tc>
        <w:tc>
          <w:tcPr>
            <w:tcW w:w="7489" w:type="dxa"/>
          </w:tcPr>
          <w:p w14:paraId="1A49C821" w14:textId="77777777" w:rsidR="0031256E" w:rsidRDefault="00DC607D">
            <w:pPr>
              <w:pStyle w:val="TableParagraph"/>
              <w:spacing w:line="248" w:lineRule="exact"/>
              <w:ind w:left="85"/>
              <w:rPr>
                <w:b/>
              </w:rPr>
            </w:pPr>
            <w:r>
              <w:rPr>
                <w:b/>
              </w:rPr>
              <w:t>Business Arising from previous minutes – Action Sheet</w:t>
            </w:r>
          </w:p>
        </w:tc>
        <w:tc>
          <w:tcPr>
            <w:tcW w:w="1581" w:type="dxa"/>
          </w:tcPr>
          <w:p w14:paraId="1B8F6A77" w14:textId="360F77B8" w:rsidR="0031256E" w:rsidRDefault="00DC607D">
            <w:pPr>
              <w:pStyle w:val="TableParagraph"/>
              <w:spacing w:line="248" w:lineRule="exact"/>
              <w:ind w:right="48"/>
              <w:jc w:val="right"/>
              <w:rPr>
                <w:b/>
              </w:rPr>
            </w:pPr>
            <w:r>
              <w:rPr>
                <w:b/>
              </w:rPr>
              <w:t xml:space="preserve">Page </w:t>
            </w:r>
            <w:r w:rsidR="00422705">
              <w:rPr>
                <w:b/>
              </w:rPr>
              <w:t>5</w:t>
            </w:r>
          </w:p>
        </w:tc>
      </w:tr>
      <w:tr w:rsidR="0031256E" w14:paraId="6E6334F6" w14:textId="77777777">
        <w:trPr>
          <w:trHeight w:val="267"/>
        </w:trPr>
        <w:tc>
          <w:tcPr>
            <w:tcW w:w="531" w:type="dxa"/>
          </w:tcPr>
          <w:p w14:paraId="18C44DFF" w14:textId="77777777" w:rsidR="0031256E" w:rsidRDefault="00DC607D">
            <w:pPr>
              <w:pStyle w:val="TableParagraph"/>
              <w:spacing w:line="247" w:lineRule="exact"/>
              <w:ind w:left="50"/>
              <w:rPr>
                <w:b/>
              </w:rPr>
            </w:pPr>
            <w:r>
              <w:rPr>
                <w:b/>
              </w:rPr>
              <w:t>11.0</w:t>
            </w:r>
          </w:p>
        </w:tc>
        <w:tc>
          <w:tcPr>
            <w:tcW w:w="7489" w:type="dxa"/>
          </w:tcPr>
          <w:p w14:paraId="3DF0F565" w14:textId="77777777" w:rsidR="0031256E" w:rsidRDefault="00DC607D">
            <w:pPr>
              <w:pStyle w:val="TableParagraph"/>
              <w:spacing w:line="247" w:lineRule="exact"/>
              <w:ind w:left="85"/>
              <w:rPr>
                <w:b/>
              </w:rPr>
            </w:pPr>
            <w:r>
              <w:rPr>
                <w:b/>
              </w:rPr>
              <w:t>Agenda Items</w:t>
            </w:r>
          </w:p>
        </w:tc>
        <w:tc>
          <w:tcPr>
            <w:tcW w:w="1581" w:type="dxa"/>
          </w:tcPr>
          <w:p w14:paraId="600301A6" w14:textId="1FA12D74" w:rsidR="0031256E" w:rsidRDefault="00DC607D">
            <w:pPr>
              <w:pStyle w:val="TableParagraph"/>
              <w:spacing w:line="247" w:lineRule="exact"/>
              <w:ind w:right="50"/>
              <w:jc w:val="right"/>
              <w:rPr>
                <w:b/>
              </w:rPr>
            </w:pPr>
            <w:r>
              <w:rPr>
                <w:b/>
              </w:rPr>
              <w:t xml:space="preserve">Page </w:t>
            </w:r>
            <w:r w:rsidR="00422705">
              <w:rPr>
                <w:b/>
              </w:rPr>
              <w:t>5</w:t>
            </w:r>
          </w:p>
        </w:tc>
      </w:tr>
      <w:tr w:rsidR="0031256E" w14:paraId="372F7BE6" w14:textId="77777777">
        <w:trPr>
          <w:trHeight w:val="269"/>
        </w:trPr>
        <w:tc>
          <w:tcPr>
            <w:tcW w:w="531" w:type="dxa"/>
          </w:tcPr>
          <w:p w14:paraId="357AD59D" w14:textId="77777777" w:rsidR="0031256E" w:rsidRDefault="00DC607D">
            <w:pPr>
              <w:pStyle w:val="TableParagraph"/>
              <w:spacing w:line="249" w:lineRule="exact"/>
              <w:ind w:left="50"/>
              <w:rPr>
                <w:b/>
              </w:rPr>
            </w:pPr>
            <w:r>
              <w:rPr>
                <w:b/>
              </w:rPr>
              <w:t>12.0</w:t>
            </w:r>
          </w:p>
        </w:tc>
        <w:tc>
          <w:tcPr>
            <w:tcW w:w="7489" w:type="dxa"/>
          </w:tcPr>
          <w:p w14:paraId="4461B570" w14:textId="77777777" w:rsidR="0031256E" w:rsidRDefault="00DC607D">
            <w:pPr>
              <w:pStyle w:val="TableParagraph"/>
              <w:spacing w:line="249" w:lineRule="exact"/>
              <w:ind w:left="85"/>
              <w:rPr>
                <w:b/>
              </w:rPr>
            </w:pPr>
            <w:r>
              <w:rPr>
                <w:b/>
              </w:rPr>
              <w:t>Upcoming Events</w:t>
            </w:r>
          </w:p>
        </w:tc>
        <w:tc>
          <w:tcPr>
            <w:tcW w:w="1581" w:type="dxa"/>
          </w:tcPr>
          <w:p w14:paraId="737A5583" w14:textId="71DDD2A8" w:rsidR="0031256E" w:rsidRDefault="00DC607D">
            <w:pPr>
              <w:pStyle w:val="TableParagraph"/>
              <w:spacing w:line="249" w:lineRule="exact"/>
              <w:ind w:right="50"/>
              <w:jc w:val="right"/>
              <w:rPr>
                <w:b/>
              </w:rPr>
            </w:pPr>
            <w:r>
              <w:rPr>
                <w:b/>
              </w:rPr>
              <w:t xml:space="preserve">Page </w:t>
            </w:r>
            <w:r w:rsidR="00422705">
              <w:rPr>
                <w:b/>
              </w:rPr>
              <w:t>8</w:t>
            </w:r>
          </w:p>
        </w:tc>
      </w:tr>
      <w:tr w:rsidR="0031256E" w:rsidRPr="00422705" w14:paraId="1BD6ED37" w14:textId="77777777">
        <w:trPr>
          <w:trHeight w:val="267"/>
        </w:trPr>
        <w:tc>
          <w:tcPr>
            <w:tcW w:w="531" w:type="dxa"/>
          </w:tcPr>
          <w:p w14:paraId="755503CD" w14:textId="77777777" w:rsidR="0031256E" w:rsidRPr="00422705" w:rsidRDefault="00DC607D">
            <w:pPr>
              <w:pStyle w:val="TableParagraph"/>
              <w:spacing w:line="248" w:lineRule="exact"/>
              <w:ind w:left="50"/>
              <w:rPr>
                <w:b/>
              </w:rPr>
            </w:pPr>
            <w:r w:rsidRPr="00422705">
              <w:rPr>
                <w:b/>
              </w:rPr>
              <w:t>13.0</w:t>
            </w:r>
          </w:p>
        </w:tc>
        <w:tc>
          <w:tcPr>
            <w:tcW w:w="7489" w:type="dxa"/>
          </w:tcPr>
          <w:p w14:paraId="597FBAC5" w14:textId="6E2BEB27" w:rsidR="00BB43B5" w:rsidRPr="00422705" w:rsidRDefault="00DC607D" w:rsidP="00422705">
            <w:pPr>
              <w:pStyle w:val="TableParagraph"/>
              <w:spacing w:line="248" w:lineRule="exact"/>
              <w:ind w:left="85"/>
              <w:rPr>
                <w:b/>
              </w:rPr>
            </w:pPr>
            <w:r w:rsidRPr="00422705">
              <w:rPr>
                <w:b/>
              </w:rPr>
              <w:t>Late items and General Business</w:t>
            </w:r>
          </w:p>
        </w:tc>
        <w:tc>
          <w:tcPr>
            <w:tcW w:w="1581" w:type="dxa"/>
          </w:tcPr>
          <w:p w14:paraId="142CF59B" w14:textId="43F2E4E1" w:rsidR="00BB43B5" w:rsidRPr="00422705" w:rsidRDefault="001C114E" w:rsidP="00422705">
            <w:pPr>
              <w:pStyle w:val="TableParagraph"/>
              <w:tabs>
                <w:tab w:val="right" w:pos="1494"/>
              </w:tabs>
              <w:spacing w:line="248" w:lineRule="exact"/>
              <w:ind w:right="48"/>
              <w:jc w:val="center"/>
              <w:rPr>
                <w:b/>
              </w:rPr>
            </w:pPr>
            <w:r w:rsidRPr="00422705">
              <w:rPr>
                <w:b/>
              </w:rPr>
              <w:tab/>
              <w:t xml:space="preserve">Page </w:t>
            </w:r>
            <w:r w:rsidR="00422705" w:rsidRPr="00422705">
              <w:rPr>
                <w:b/>
              </w:rPr>
              <w:t>8</w:t>
            </w:r>
          </w:p>
        </w:tc>
      </w:tr>
      <w:tr w:rsidR="0031256E" w14:paraId="5F4E750C" w14:textId="77777777">
        <w:trPr>
          <w:trHeight w:val="267"/>
        </w:trPr>
        <w:tc>
          <w:tcPr>
            <w:tcW w:w="531" w:type="dxa"/>
          </w:tcPr>
          <w:p w14:paraId="1F570969" w14:textId="77777777" w:rsidR="0031256E" w:rsidRDefault="00DC607D">
            <w:pPr>
              <w:pStyle w:val="TableParagraph"/>
              <w:spacing w:line="247" w:lineRule="exact"/>
              <w:ind w:left="50"/>
              <w:rPr>
                <w:b/>
              </w:rPr>
            </w:pPr>
            <w:r>
              <w:rPr>
                <w:b/>
              </w:rPr>
              <w:t>14.0</w:t>
            </w:r>
          </w:p>
        </w:tc>
        <w:tc>
          <w:tcPr>
            <w:tcW w:w="7489" w:type="dxa"/>
          </w:tcPr>
          <w:p w14:paraId="6910BDFC" w14:textId="77777777" w:rsidR="0031256E" w:rsidRDefault="00DC607D">
            <w:pPr>
              <w:pStyle w:val="TableParagraph"/>
              <w:spacing w:line="247" w:lineRule="exact"/>
              <w:ind w:left="85"/>
              <w:rPr>
                <w:b/>
              </w:rPr>
            </w:pPr>
            <w:r>
              <w:rPr>
                <w:b/>
              </w:rPr>
              <w:t>In-Camera Items</w:t>
            </w:r>
          </w:p>
        </w:tc>
        <w:tc>
          <w:tcPr>
            <w:tcW w:w="1581" w:type="dxa"/>
          </w:tcPr>
          <w:p w14:paraId="42555945" w14:textId="6901B9AA" w:rsidR="0031256E" w:rsidRDefault="00DC607D">
            <w:pPr>
              <w:pStyle w:val="TableParagraph"/>
              <w:spacing w:line="247" w:lineRule="exact"/>
              <w:ind w:right="48"/>
              <w:jc w:val="right"/>
              <w:rPr>
                <w:b/>
              </w:rPr>
            </w:pPr>
            <w:r>
              <w:rPr>
                <w:b/>
              </w:rPr>
              <w:t xml:space="preserve">Page </w:t>
            </w:r>
            <w:r w:rsidR="00422705">
              <w:rPr>
                <w:b/>
              </w:rPr>
              <w:t>8</w:t>
            </w:r>
          </w:p>
        </w:tc>
      </w:tr>
      <w:tr w:rsidR="00422705" w14:paraId="6A80A1FF" w14:textId="77777777">
        <w:trPr>
          <w:trHeight w:val="268"/>
        </w:trPr>
        <w:tc>
          <w:tcPr>
            <w:tcW w:w="531" w:type="dxa"/>
          </w:tcPr>
          <w:p w14:paraId="4C3CBA67" w14:textId="6ED375FC" w:rsidR="00422705" w:rsidRDefault="00422705">
            <w:pPr>
              <w:pStyle w:val="TableParagraph"/>
              <w:spacing w:line="249" w:lineRule="exact"/>
              <w:ind w:left="50"/>
              <w:rPr>
                <w:b/>
              </w:rPr>
            </w:pPr>
            <w:r>
              <w:rPr>
                <w:b/>
              </w:rPr>
              <w:t>15.0</w:t>
            </w:r>
          </w:p>
        </w:tc>
        <w:tc>
          <w:tcPr>
            <w:tcW w:w="7489" w:type="dxa"/>
          </w:tcPr>
          <w:p w14:paraId="50C7ECDD" w14:textId="3270AD96" w:rsidR="00422705" w:rsidRDefault="00422705">
            <w:pPr>
              <w:pStyle w:val="TableParagraph"/>
              <w:spacing w:line="249" w:lineRule="exact"/>
              <w:ind w:left="85"/>
              <w:rPr>
                <w:b/>
              </w:rPr>
            </w:pPr>
            <w:r>
              <w:rPr>
                <w:b/>
              </w:rPr>
              <w:t>Matters Resolved In-Camera</w:t>
            </w:r>
          </w:p>
        </w:tc>
        <w:tc>
          <w:tcPr>
            <w:tcW w:w="1581" w:type="dxa"/>
          </w:tcPr>
          <w:p w14:paraId="20D6C642" w14:textId="2CC65027" w:rsidR="00422705" w:rsidRDefault="00422705">
            <w:pPr>
              <w:pStyle w:val="TableParagraph"/>
              <w:spacing w:line="249" w:lineRule="exact"/>
              <w:ind w:right="48"/>
              <w:jc w:val="right"/>
              <w:rPr>
                <w:b/>
              </w:rPr>
            </w:pPr>
            <w:r>
              <w:rPr>
                <w:b/>
              </w:rPr>
              <w:t>Page 9</w:t>
            </w:r>
          </w:p>
        </w:tc>
      </w:tr>
      <w:tr w:rsidR="0031256E" w14:paraId="7B533F65" w14:textId="77777777">
        <w:trPr>
          <w:trHeight w:val="268"/>
        </w:trPr>
        <w:tc>
          <w:tcPr>
            <w:tcW w:w="531" w:type="dxa"/>
          </w:tcPr>
          <w:p w14:paraId="29C0BFFE" w14:textId="76F784AE" w:rsidR="0031256E" w:rsidRDefault="00DC607D">
            <w:pPr>
              <w:pStyle w:val="TableParagraph"/>
              <w:spacing w:line="249" w:lineRule="exact"/>
              <w:ind w:left="50"/>
              <w:rPr>
                <w:b/>
              </w:rPr>
            </w:pPr>
            <w:r>
              <w:rPr>
                <w:b/>
              </w:rPr>
              <w:t>1</w:t>
            </w:r>
            <w:r w:rsidR="00422705">
              <w:rPr>
                <w:b/>
              </w:rPr>
              <w:t>6</w:t>
            </w:r>
            <w:r>
              <w:rPr>
                <w:b/>
              </w:rPr>
              <w:t>.0</w:t>
            </w:r>
          </w:p>
        </w:tc>
        <w:tc>
          <w:tcPr>
            <w:tcW w:w="7489" w:type="dxa"/>
          </w:tcPr>
          <w:p w14:paraId="6292349C" w14:textId="77777777" w:rsidR="0031256E" w:rsidRDefault="00DC607D">
            <w:pPr>
              <w:pStyle w:val="TableParagraph"/>
              <w:spacing w:line="249" w:lineRule="exact"/>
              <w:ind w:left="85"/>
              <w:rPr>
                <w:b/>
              </w:rPr>
            </w:pPr>
            <w:r>
              <w:rPr>
                <w:b/>
              </w:rPr>
              <w:t>Date of Next Meeting</w:t>
            </w:r>
          </w:p>
        </w:tc>
        <w:tc>
          <w:tcPr>
            <w:tcW w:w="1581" w:type="dxa"/>
          </w:tcPr>
          <w:p w14:paraId="1DF92D80" w14:textId="32245405" w:rsidR="0031256E" w:rsidRDefault="00DC607D">
            <w:pPr>
              <w:pStyle w:val="TableParagraph"/>
              <w:spacing w:line="249" w:lineRule="exact"/>
              <w:ind w:right="48"/>
              <w:jc w:val="right"/>
              <w:rPr>
                <w:b/>
              </w:rPr>
            </w:pPr>
            <w:r>
              <w:rPr>
                <w:b/>
              </w:rPr>
              <w:t xml:space="preserve">Page </w:t>
            </w:r>
            <w:r w:rsidR="00422705">
              <w:rPr>
                <w:b/>
              </w:rPr>
              <w:t>9</w:t>
            </w:r>
          </w:p>
        </w:tc>
      </w:tr>
      <w:tr w:rsidR="0031256E" w14:paraId="0D9A1777" w14:textId="77777777">
        <w:trPr>
          <w:trHeight w:val="244"/>
        </w:trPr>
        <w:tc>
          <w:tcPr>
            <w:tcW w:w="531" w:type="dxa"/>
          </w:tcPr>
          <w:p w14:paraId="43B3F2DD" w14:textId="4D2BEC2C" w:rsidR="0031256E" w:rsidRDefault="00DC607D">
            <w:pPr>
              <w:pStyle w:val="TableParagraph"/>
              <w:spacing w:line="225" w:lineRule="exact"/>
              <w:ind w:left="50"/>
              <w:rPr>
                <w:b/>
              </w:rPr>
            </w:pPr>
            <w:r>
              <w:rPr>
                <w:b/>
              </w:rPr>
              <w:t>1</w:t>
            </w:r>
            <w:r w:rsidR="00422705">
              <w:rPr>
                <w:b/>
              </w:rPr>
              <w:t>7</w:t>
            </w:r>
            <w:r>
              <w:rPr>
                <w:b/>
              </w:rPr>
              <w:t>.0</w:t>
            </w:r>
          </w:p>
        </w:tc>
        <w:tc>
          <w:tcPr>
            <w:tcW w:w="7489" w:type="dxa"/>
          </w:tcPr>
          <w:p w14:paraId="6978D4C9" w14:textId="77777777" w:rsidR="0031256E" w:rsidRDefault="00DC607D">
            <w:pPr>
              <w:pStyle w:val="TableParagraph"/>
              <w:spacing w:line="225" w:lineRule="exact"/>
              <w:ind w:left="85"/>
              <w:rPr>
                <w:b/>
              </w:rPr>
            </w:pPr>
            <w:r>
              <w:rPr>
                <w:b/>
              </w:rPr>
              <w:t>Close of Meeting</w:t>
            </w:r>
          </w:p>
        </w:tc>
        <w:tc>
          <w:tcPr>
            <w:tcW w:w="1581" w:type="dxa"/>
          </w:tcPr>
          <w:p w14:paraId="5B880E51" w14:textId="5C65DECC" w:rsidR="0031256E" w:rsidRDefault="00DC607D">
            <w:pPr>
              <w:pStyle w:val="TableParagraph"/>
              <w:spacing w:line="225" w:lineRule="exact"/>
              <w:ind w:right="50"/>
              <w:jc w:val="right"/>
              <w:rPr>
                <w:b/>
              </w:rPr>
            </w:pPr>
            <w:r>
              <w:rPr>
                <w:b/>
              </w:rPr>
              <w:t xml:space="preserve">Page </w:t>
            </w:r>
            <w:r w:rsidR="00422705">
              <w:rPr>
                <w:b/>
              </w:rPr>
              <w:t>9</w:t>
            </w:r>
          </w:p>
        </w:tc>
      </w:tr>
    </w:tbl>
    <w:p w14:paraId="6B82E221" w14:textId="77777777" w:rsidR="0031256E" w:rsidRDefault="0031256E">
      <w:pPr>
        <w:spacing w:line="225" w:lineRule="exact"/>
        <w:jc w:val="right"/>
        <w:sectPr w:rsidR="0031256E">
          <w:pgSz w:w="11910" w:h="16820"/>
          <w:pgMar w:top="1080" w:right="880" w:bottom="860" w:left="400" w:header="0" w:footer="592" w:gutter="0"/>
          <w:cols w:space="720"/>
        </w:sectPr>
      </w:pPr>
    </w:p>
    <w:p w14:paraId="172A0B25" w14:textId="77777777" w:rsidR="0031256E" w:rsidRDefault="00DC607D">
      <w:pPr>
        <w:tabs>
          <w:tab w:val="left" w:pos="886"/>
        </w:tabs>
        <w:spacing w:before="35"/>
        <w:ind w:left="166"/>
        <w:rPr>
          <w:b/>
        </w:rPr>
      </w:pPr>
      <w:r>
        <w:rPr>
          <w:b/>
        </w:rPr>
        <w:lastRenderedPageBreak/>
        <w:t>1.0</w:t>
      </w:r>
      <w:r>
        <w:rPr>
          <w:b/>
        </w:rPr>
        <w:tab/>
        <w:t>PRESENT</w:t>
      </w:r>
    </w:p>
    <w:p w14:paraId="42FA475C" w14:textId="77777777" w:rsidR="0031256E" w:rsidRDefault="00DC607D">
      <w:pPr>
        <w:pStyle w:val="BodyText"/>
        <w:ind w:left="874"/>
      </w:pPr>
      <w:r>
        <w:t>Councillors:</w:t>
      </w:r>
    </w:p>
    <w:p w14:paraId="5844C044" w14:textId="77777777" w:rsidR="00E82F31" w:rsidRDefault="00DC607D" w:rsidP="00E82F31">
      <w:pPr>
        <w:pStyle w:val="BodyText"/>
        <w:spacing w:before="1"/>
        <w:ind w:left="1606" w:right="80"/>
      </w:pPr>
      <w:r>
        <w:t xml:space="preserve">President Peter </w:t>
      </w:r>
      <w:proofErr w:type="spellStart"/>
      <w:r>
        <w:t>Clee</w:t>
      </w:r>
      <w:proofErr w:type="spellEnd"/>
      <w:r>
        <w:t xml:space="preserve"> </w:t>
      </w:r>
    </w:p>
    <w:p w14:paraId="31042226" w14:textId="77777777" w:rsidR="00E82F31" w:rsidRDefault="00DC607D" w:rsidP="00E82F31">
      <w:pPr>
        <w:pStyle w:val="BodyText"/>
        <w:spacing w:before="1"/>
        <w:ind w:left="1606" w:right="80"/>
      </w:pPr>
      <w:r>
        <w:t>Vice-President Tom</w:t>
      </w:r>
      <w:r w:rsidR="00E82F31">
        <w:t xml:space="preserve"> </w:t>
      </w:r>
      <w:r>
        <w:t xml:space="preserve">Dyer </w:t>
      </w:r>
    </w:p>
    <w:p w14:paraId="169061C0" w14:textId="6090E092" w:rsidR="0031256E" w:rsidRDefault="00DC607D" w:rsidP="00E82F31">
      <w:pPr>
        <w:pStyle w:val="BodyText"/>
        <w:spacing w:before="1"/>
        <w:ind w:left="1606" w:right="80"/>
      </w:pPr>
      <w:r>
        <w:t>Cr Neil White</w:t>
      </w:r>
    </w:p>
    <w:p w14:paraId="3C02C79C" w14:textId="77777777" w:rsidR="0031256E" w:rsidRDefault="00DC607D">
      <w:pPr>
        <w:pStyle w:val="BodyText"/>
        <w:spacing w:before="1"/>
        <w:ind w:left="1606" w:right="7212"/>
      </w:pPr>
      <w:r>
        <w:t>Cr Michael Vaughan Cr Graham Drake</w:t>
      </w:r>
    </w:p>
    <w:p w14:paraId="51B082BD" w14:textId="77777777" w:rsidR="0031256E" w:rsidRDefault="0031256E">
      <w:pPr>
        <w:pStyle w:val="BodyText"/>
        <w:spacing w:before="2"/>
      </w:pPr>
    </w:p>
    <w:p w14:paraId="7B94690B" w14:textId="069ECEDF" w:rsidR="0031256E" w:rsidRDefault="00DC607D" w:rsidP="00CB3F6C">
      <w:pPr>
        <w:pStyle w:val="BodyText"/>
        <w:tabs>
          <w:tab w:val="left" w:pos="1606"/>
        </w:tabs>
        <w:spacing w:line="237" w:lineRule="auto"/>
        <w:ind w:left="1606" w:right="5800" w:hanging="732"/>
      </w:pPr>
      <w:r>
        <w:t>Staff:</w:t>
      </w:r>
      <w:r>
        <w:tab/>
        <w:t xml:space="preserve">Chief Executive Offer Mark Sidey </w:t>
      </w:r>
    </w:p>
    <w:p w14:paraId="078EC9C7" w14:textId="77777777" w:rsidR="0031256E" w:rsidRDefault="0031256E">
      <w:pPr>
        <w:pStyle w:val="BodyText"/>
      </w:pPr>
    </w:p>
    <w:p w14:paraId="1BC9E2FF" w14:textId="76F720A3" w:rsidR="0031256E" w:rsidRPr="009A7CFB" w:rsidRDefault="00DC607D" w:rsidP="00895B78">
      <w:pPr>
        <w:pStyle w:val="Heading1"/>
        <w:tabs>
          <w:tab w:val="left" w:pos="872"/>
        </w:tabs>
        <w:ind w:left="872" w:hanging="706"/>
        <w:jc w:val="both"/>
        <w:rPr>
          <w:b w:val="0"/>
        </w:rPr>
      </w:pPr>
      <w:r>
        <w:t>1.1</w:t>
      </w:r>
      <w:r>
        <w:tab/>
        <w:t xml:space="preserve">OPENING OF MEETING: - </w:t>
      </w:r>
      <w:r w:rsidR="00E82F31">
        <w:rPr>
          <w:b w:val="0"/>
        </w:rPr>
        <w:t xml:space="preserve">Chaired by President Peter </w:t>
      </w:r>
      <w:proofErr w:type="spellStart"/>
      <w:r w:rsidR="00E82F31">
        <w:rPr>
          <w:b w:val="0"/>
        </w:rPr>
        <w:t>Clee</w:t>
      </w:r>
      <w:proofErr w:type="spellEnd"/>
      <w:r w:rsidR="00E82F31">
        <w:rPr>
          <w:b w:val="0"/>
        </w:rPr>
        <w:t xml:space="preserve"> at 7.00pm.</w:t>
      </w:r>
    </w:p>
    <w:p w14:paraId="2B1617BF" w14:textId="77777777" w:rsidR="0031256E" w:rsidRDefault="0031256E">
      <w:pPr>
        <w:pStyle w:val="BodyText"/>
        <w:spacing w:before="8"/>
        <w:rPr>
          <w:b/>
          <w:sz w:val="19"/>
        </w:rPr>
      </w:pPr>
    </w:p>
    <w:p w14:paraId="0999BC54" w14:textId="77777777" w:rsidR="0031256E" w:rsidRDefault="00DC607D" w:rsidP="00E161C5">
      <w:pPr>
        <w:pStyle w:val="BodyText"/>
        <w:ind w:left="874" w:right="141" w:firstLine="12"/>
      </w:pPr>
      <w:r>
        <w:t>The President advises that the meeting will be audio taped for minute taking purposes as authorised by the Chief Executive Officer.</w:t>
      </w:r>
    </w:p>
    <w:p w14:paraId="69DA8FFF" w14:textId="77777777" w:rsidR="0031256E" w:rsidRDefault="0031256E">
      <w:pPr>
        <w:pStyle w:val="BodyText"/>
        <w:spacing w:before="9"/>
        <w:rPr>
          <w:sz w:val="19"/>
        </w:rPr>
      </w:pPr>
    </w:p>
    <w:p w14:paraId="6FCC6796" w14:textId="77777777" w:rsidR="00F4735E" w:rsidRDefault="00DC607D">
      <w:pPr>
        <w:pStyle w:val="Heading1"/>
        <w:tabs>
          <w:tab w:val="left" w:pos="874"/>
        </w:tabs>
        <w:spacing w:before="1"/>
        <w:ind w:left="166"/>
      </w:pPr>
      <w:r>
        <w:t>1.2</w:t>
      </w:r>
      <w:r>
        <w:tab/>
        <w:t>APOLOGIES AND LEAVE OF</w:t>
      </w:r>
      <w:r>
        <w:rPr>
          <w:spacing w:val="-7"/>
        </w:rPr>
        <w:t xml:space="preserve"> </w:t>
      </w:r>
      <w:r>
        <w:t>ABSENCE:</w:t>
      </w:r>
      <w:r w:rsidR="0026652F">
        <w:t xml:space="preserve"> </w:t>
      </w:r>
    </w:p>
    <w:p w14:paraId="3F957EB1" w14:textId="77777777" w:rsidR="00F4735E" w:rsidRDefault="00F4735E">
      <w:pPr>
        <w:pStyle w:val="Heading1"/>
        <w:tabs>
          <w:tab w:val="left" w:pos="874"/>
        </w:tabs>
        <w:spacing w:before="1"/>
        <w:ind w:left="166"/>
      </w:pPr>
    </w:p>
    <w:p w14:paraId="00D30D4C" w14:textId="1F0E01BE" w:rsidR="0031256E" w:rsidRDefault="00F4735E">
      <w:pPr>
        <w:pStyle w:val="Heading1"/>
        <w:tabs>
          <w:tab w:val="left" w:pos="874"/>
        </w:tabs>
        <w:spacing w:before="1"/>
        <w:ind w:left="166"/>
      </w:pPr>
      <w:r>
        <w:tab/>
      </w:r>
      <w:r>
        <w:rPr>
          <w:b w:val="0"/>
        </w:rPr>
        <w:t>N</w:t>
      </w:r>
      <w:r w:rsidR="0026652F" w:rsidRPr="00F4735E">
        <w:rPr>
          <w:b w:val="0"/>
        </w:rPr>
        <w:t>il</w:t>
      </w:r>
    </w:p>
    <w:p w14:paraId="3BB1C00D" w14:textId="7E0BBE7C" w:rsidR="0031256E" w:rsidRDefault="0031256E">
      <w:pPr>
        <w:pStyle w:val="BodyText"/>
        <w:spacing w:before="6"/>
        <w:rPr>
          <w:b/>
          <w:sz w:val="16"/>
        </w:rPr>
      </w:pPr>
    </w:p>
    <w:p w14:paraId="2D218958" w14:textId="77777777" w:rsidR="0031256E" w:rsidRDefault="0031256E">
      <w:pPr>
        <w:pStyle w:val="BodyText"/>
        <w:spacing w:before="11"/>
        <w:rPr>
          <w:b/>
          <w:sz w:val="14"/>
        </w:rPr>
      </w:pPr>
    </w:p>
    <w:p w14:paraId="7A9EB302" w14:textId="77777777" w:rsidR="0031256E" w:rsidRDefault="00DC607D">
      <w:pPr>
        <w:tabs>
          <w:tab w:val="left" w:pos="886"/>
        </w:tabs>
        <w:spacing w:before="57"/>
        <w:ind w:left="166"/>
        <w:rPr>
          <w:b/>
        </w:rPr>
      </w:pPr>
      <w:r>
        <w:rPr>
          <w:b/>
        </w:rPr>
        <w:t>2.0</w:t>
      </w:r>
      <w:r>
        <w:rPr>
          <w:b/>
        </w:rPr>
        <w:tab/>
        <w:t>DECLARATION OF</w:t>
      </w:r>
      <w:r>
        <w:rPr>
          <w:b/>
          <w:spacing w:val="-3"/>
        </w:rPr>
        <w:t xml:space="preserve"> </w:t>
      </w:r>
      <w:r>
        <w:rPr>
          <w:b/>
        </w:rPr>
        <w:t>INTERESTS</w:t>
      </w:r>
    </w:p>
    <w:p w14:paraId="35463CDA" w14:textId="77777777" w:rsidR="0031256E" w:rsidRDefault="0031256E">
      <w:pPr>
        <w:pStyle w:val="BodyText"/>
        <w:spacing w:before="10"/>
        <w:rPr>
          <w:b/>
          <w:sz w:val="21"/>
        </w:rPr>
      </w:pPr>
    </w:p>
    <w:p w14:paraId="62994B0A" w14:textId="77777777" w:rsidR="0031256E" w:rsidRDefault="00DC607D">
      <w:pPr>
        <w:pStyle w:val="BodyText"/>
        <w:ind w:left="886"/>
      </w:pPr>
      <w:r>
        <w:t>Nil</w:t>
      </w:r>
    </w:p>
    <w:p w14:paraId="1038A411" w14:textId="77777777" w:rsidR="0031256E" w:rsidRDefault="0031256E"/>
    <w:p w14:paraId="1DBEBAB1" w14:textId="69F4E291" w:rsidR="0031256E" w:rsidRDefault="00DC607D">
      <w:pPr>
        <w:pStyle w:val="Heading1"/>
        <w:numPr>
          <w:ilvl w:val="1"/>
          <w:numId w:val="12"/>
        </w:numPr>
        <w:tabs>
          <w:tab w:val="left" w:pos="886"/>
          <w:tab w:val="left" w:pos="887"/>
        </w:tabs>
        <w:spacing w:before="35"/>
        <w:ind w:hanging="720"/>
      </w:pPr>
      <w:r>
        <w:t>CONFIRMATION OF</w:t>
      </w:r>
      <w:r>
        <w:rPr>
          <w:spacing w:val="-4"/>
        </w:rPr>
        <w:t xml:space="preserve"> </w:t>
      </w:r>
      <w:r>
        <w:t>MINUTES</w:t>
      </w:r>
    </w:p>
    <w:p w14:paraId="79F7ADD1" w14:textId="77777777" w:rsidR="0031256E" w:rsidRPr="00895B78" w:rsidRDefault="0031256E">
      <w:pPr>
        <w:pStyle w:val="BodyText"/>
        <w:rPr>
          <w:rFonts w:ascii="Times New Roman"/>
          <w:sz w:val="20"/>
        </w:rPr>
      </w:pPr>
    </w:p>
    <w:tbl>
      <w:tblPr>
        <w:tblStyle w:val="TableGrid"/>
        <w:tblW w:w="0" w:type="auto"/>
        <w:tblInd w:w="988" w:type="dxa"/>
        <w:tblLook w:val="04A0" w:firstRow="1" w:lastRow="0" w:firstColumn="1" w:lastColumn="0" w:noHBand="0" w:noVBand="1"/>
      </w:tblPr>
      <w:tblGrid>
        <w:gridCol w:w="9572"/>
      </w:tblGrid>
      <w:tr w:rsidR="00545D0F" w14:paraId="75349FB4" w14:textId="77777777" w:rsidTr="00545D0F">
        <w:tc>
          <w:tcPr>
            <w:tcW w:w="9632" w:type="dxa"/>
            <w:shd w:val="clear" w:color="auto" w:fill="F2F2F2" w:themeFill="background1" w:themeFillShade="F2"/>
          </w:tcPr>
          <w:p w14:paraId="7372BEAF" w14:textId="5E034CAD" w:rsidR="00545D0F" w:rsidRDefault="00545D0F" w:rsidP="00545D0F">
            <w:pPr>
              <w:tabs>
                <w:tab w:val="left" w:pos="886"/>
                <w:tab w:val="left" w:pos="887"/>
              </w:tabs>
              <w:spacing w:before="56"/>
              <w:rPr>
                <w:b/>
              </w:rPr>
            </w:pPr>
            <w:bookmarkStart w:id="0" w:name="_Hlk3903266"/>
            <w:r>
              <w:rPr>
                <w:b/>
              </w:rPr>
              <w:t>Resolution No. 2019/</w:t>
            </w:r>
            <w:r w:rsidR="00F4735E">
              <w:rPr>
                <w:b/>
              </w:rPr>
              <w:t>3</w:t>
            </w:r>
            <w:r w:rsidR="00253604">
              <w:rPr>
                <w:b/>
              </w:rPr>
              <w:t>17</w:t>
            </w:r>
          </w:p>
          <w:p w14:paraId="7148FADD" w14:textId="3216634F" w:rsidR="00545D0F" w:rsidRDefault="00545D0F" w:rsidP="00545D0F">
            <w:pPr>
              <w:tabs>
                <w:tab w:val="left" w:pos="886"/>
                <w:tab w:val="left" w:pos="887"/>
              </w:tabs>
              <w:spacing w:before="56"/>
              <w:rPr>
                <w:b/>
              </w:rPr>
            </w:pPr>
            <w:r>
              <w:rPr>
                <w:b/>
              </w:rPr>
              <w:t xml:space="preserve">That the minutes of the Monthly Meeting of </w:t>
            </w:r>
            <w:r w:rsidR="00253604">
              <w:rPr>
                <w:b/>
              </w:rPr>
              <w:t>Wednesday 23 January</w:t>
            </w:r>
            <w:r>
              <w:rPr>
                <w:b/>
              </w:rPr>
              <w:t xml:space="preserve"> 2019, be confirmed by council as a true and correct record.</w:t>
            </w:r>
          </w:p>
          <w:p w14:paraId="070CAF6A" w14:textId="0197C971" w:rsidR="00545D0F" w:rsidRDefault="00545D0F" w:rsidP="00545D0F">
            <w:pPr>
              <w:tabs>
                <w:tab w:val="left" w:pos="886"/>
                <w:tab w:val="left" w:pos="887"/>
              </w:tabs>
              <w:spacing w:before="56"/>
              <w:rPr>
                <w:b/>
              </w:rPr>
            </w:pPr>
            <w:r>
              <w:rPr>
                <w:b/>
              </w:rPr>
              <w:t>Moved:</w:t>
            </w:r>
            <w:r w:rsidR="0026652F">
              <w:rPr>
                <w:b/>
              </w:rPr>
              <w:t xml:space="preserve"> </w:t>
            </w:r>
            <w:r w:rsidR="00374BDC">
              <w:rPr>
                <w:b/>
              </w:rPr>
              <w:tab/>
            </w:r>
            <w:r w:rsidR="00374BDC">
              <w:rPr>
                <w:b/>
              </w:rPr>
              <w:tab/>
            </w:r>
            <w:r w:rsidR="00374BDC">
              <w:rPr>
                <w:b/>
              </w:rPr>
              <w:tab/>
              <w:t xml:space="preserve">Vice-President </w:t>
            </w:r>
            <w:r w:rsidR="0026652F">
              <w:rPr>
                <w:b/>
              </w:rPr>
              <w:t>T</w:t>
            </w:r>
            <w:r w:rsidR="00374BDC">
              <w:rPr>
                <w:b/>
              </w:rPr>
              <w:t xml:space="preserve">om </w:t>
            </w:r>
            <w:r w:rsidR="0026652F">
              <w:rPr>
                <w:b/>
              </w:rPr>
              <w:t>D</w:t>
            </w:r>
            <w:r w:rsidR="00374BDC">
              <w:rPr>
                <w:b/>
              </w:rPr>
              <w:t>yer</w:t>
            </w:r>
          </w:p>
          <w:p w14:paraId="1D034FEA" w14:textId="55B0DFEA" w:rsidR="00545D0F" w:rsidRDefault="00545D0F" w:rsidP="00545D0F">
            <w:pPr>
              <w:tabs>
                <w:tab w:val="left" w:pos="886"/>
                <w:tab w:val="left" w:pos="887"/>
              </w:tabs>
              <w:spacing w:before="56"/>
              <w:rPr>
                <w:b/>
              </w:rPr>
            </w:pPr>
            <w:r>
              <w:rPr>
                <w:b/>
              </w:rPr>
              <w:t>Seconded:</w:t>
            </w:r>
            <w:r w:rsidR="0026652F">
              <w:rPr>
                <w:b/>
              </w:rPr>
              <w:t xml:space="preserve"> </w:t>
            </w:r>
            <w:r w:rsidR="00D77327">
              <w:rPr>
                <w:b/>
              </w:rPr>
              <w:tab/>
            </w:r>
            <w:r w:rsidR="007651AC">
              <w:rPr>
                <w:b/>
              </w:rPr>
              <w:t xml:space="preserve">Cr </w:t>
            </w:r>
            <w:r w:rsidR="0026652F">
              <w:rPr>
                <w:b/>
              </w:rPr>
              <w:t>N</w:t>
            </w:r>
            <w:r w:rsidR="00D77327">
              <w:rPr>
                <w:b/>
              </w:rPr>
              <w:t xml:space="preserve">eil </w:t>
            </w:r>
            <w:r w:rsidR="0026652F">
              <w:rPr>
                <w:b/>
              </w:rPr>
              <w:t>W</w:t>
            </w:r>
            <w:r w:rsidR="00D77327">
              <w:rPr>
                <w:b/>
              </w:rPr>
              <w:t>hite</w:t>
            </w:r>
          </w:p>
          <w:p w14:paraId="44B1D491" w14:textId="7807856A" w:rsidR="00545D0F" w:rsidRDefault="00545D0F" w:rsidP="00545D0F">
            <w:pPr>
              <w:tabs>
                <w:tab w:val="left" w:pos="886"/>
                <w:tab w:val="left" w:pos="887"/>
              </w:tabs>
              <w:spacing w:before="56"/>
              <w:rPr>
                <w:b/>
              </w:rPr>
            </w:pPr>
            <w:r>
              <w:rPr>
                <w:b/>
              </w:rPr>
              <w:t>Vote:</w:t>
            </w:r>
            <w:r w:rsidR="0026652F">
              <w:rPr>
                <w:b/>
              </w:rPr>
              <w:t xml:space="preserve"> </w:t>
            </w:r>
            <w:r w:rsidR="00D77327">
              <w:rPr>
                <w:b/>
              </w:rPr>
              <w:tab/>
            </w:r>
            <w:r w:rsidR="00D77327">
              <w:rPr>
                <w:b/>
              </w:rPr>
              <w:tab/>
            </w:r>
            <w:r w:rsidR="00D77327">
              <w:rPr>
                <w:b/>
              </w:rPr>
              <w:tab/>
            </w:r>
            <w:r w:rsidR="0026652F">
              <w:rPr>
                <w:b/>
              </w:rPr>
              <w:t>AIF</w:t>
            </w:r>
          </w:p>
        </w:tc>
      </w:tr>
    </w:tbl>
    <w:p w14:paraId="1F779871" w14:textId="1FEC98A1" w:rsidR="00545D0F" w:rsidRDefault="00545D0F" w:rsidP="00545D0F">
      <w:pPr>
        <w:tabs>
          <w:tab w:val="left" w:pos="886"/>
          <w:tab w:val="left" w:pos="887"/>
        </w:tabs>
        <w:spacing w:before="56"/>
        <w:rPr>
          <w:b/>
        </w:rPr>
      </w:pPr>
    </w:p>
    <w:p w14:paraId="52A8248A" w14:textId="483CA505" w:rsidR="00253604" w:rsidRPr="00253604" w:rsidRDefault="00253604" w:rsidP="00253604">
      <w:pPr>
        <w:pStyle w:val="ListParagraph"/>
        <w:numPr>
          <w:ilvl w:val="1"/>
          <w:numId w:val="12"/>
        </w:numPr>
        <w:tabs>
          <w:tab w:val="left" w:pos="886"/>
          <w:tab w:val="left" w:pos="887"/>
        </w:tabs>
        <w:spacing w:before="56"/>
        <w:rPr>
          <w:b/>
        </w:rPr>
      </w:pPr>
      <w:r w:rsidRPr="00253604">
        <w:rPr>
          <w:b/>
        </w:rPr>
        <w:t>Matters arising from January 2019 Minutes</w:t>
      </w:r>
    </w:p>
    <w:p w14:paraId="07AA355B" w14:textId="43B5D168" w:rsidR="00253604" w:rsidRDefault="00253604" w:rsidP="00253604">
      <w:pPr>
        <w:tabs>
          <w:tab w:val="left" w:pos="886"/>
          <w:tab w:val="left" w:pos="887"/>
        </w:tabs>
        <w:spacing w:before="56"/>
        <w:rPr>
          <w:b/>
        </w:rPr>
      </w:pPr>
    </w:p>
    <w:p w14:paraId="312F5CC5" w14:textId="0B3F1768" w:rsidR="00253604" w:rsidRDefault="00253604" w:rsidP="00253604">
      <w:pPr>
        <w:tabs>
          <w:tab w:val="left" w:pos="886"/>
          <w:tab w:val="left" w:pos="887"/>
        </w:tabs>
        <w:spacing w:before="56"/>
        <w:ind w:left="886"/>
        <w:rPr>
          <w:b/>
        </w:rPr>
      </w:pPr>
      <w:r>
        <w:rPr>
          <w:b/>
        </w:rPr>
        <w:t>Nil</w:t>
      </w:r>
    </w:p>
    <w:p w14:paraId="74BC86D7" w14:textId="77777777" w:rsidR="00253604" w:rsidRPr="00253604" w:rsidRDefault="00253604" w:rsidP="00253604">
      <w:pPr>
        <w:tabs>
          <w:tab w:val="left" w:pos="886"/>
          <w:tab w:val="left" w:pos="887"/>
        </w:tabs>
        <w:spacing w:before="56"/>
        <w:rPr>
          <w:b/>
        </w:rPr>
      </w:pPr>
    </w:p>
    <w:bookmarkEnd w:id="0"/>
    <w:p w14:paraId="3A62EA79" w14:textId="77777777" w:rsidR="0031256E" w:rsidRDefault="00DC607D">
      <w:pPr>
        <w:tabs>
          <w:tab w:val="left" w:pos="886"/>
        </w:tabs>
        <w:spacing w:before="35"/>
        <w:ind w:left="166"/>
        <w:rPr>
          <w:b/>
        </w:rPr>
      </w:pPr>
      <w:r>
        <w:rPr>
          <w:b/>
        </w:rPr>
        <w:t>4.0</w:t>
      </w:r>
      <w:r>
        <w:rPr>
          <w:b/>
        </w:rPr>
        <w:tab/>
        <w:t>GUEST</w:t>
      </w:r>
      <w:r>
        <w:rPr>
          <w:b/>
          <w:spacing w:val="-3"/>
        </w:rPr>
        <w:t xml:space="preserve"> </w:t>
      </w:r>
      <w:r>
        <w:rPr>
          <w:b/>
        </w:rPr>
        <w:t>SPEAKERS</w:t>
      </w:r>
    </w:p>
    <w:p w14:paraId="7FC9E930" w14:textId="77777777" w:rsidR="0031256E" w:rsidRDefault="0031256E">
      <w:pPr>
        <w:pStyle w:val="BodyText"/>
        <w:spacing w:before="8"/>
        <w:rPr>
          <w:b/>
          <w:sz w:val="19"/>
        </w:rPr>
      </w:pPr>
    </w:p>
    <w:p w14:paraId="0003D05A" w14:textId="77777777" w:rsidR="0031256E" w:rsidRDefault="00DC607D">
      <w:pPr>
        <w:pStyle w:val="BodyText"/>
        <w:ind w:left="886"/>
      </w:pPr>
      <w:r>
        <w:t>Nil</w:t>
      </w:r>
    </w:p>
    <w:p w14:paraId="2D5CAE31" w14:textId="77777777" w:rsidR="0031256E" w:rsidRDefault="0031256E">
      <w:pPr>
        <w:pStyle w:val="BodyText"/>
        <w:spacing w:before="9"/>
        <w:rPr>
          <w:sz w:val="19"/>
        </w:rPr>
      </w:pPr>
    </w:p>
    <w:p w14:paraId="579348B2" w14:textId="30426588" w:rsidR="0031256E" w:rsidRDefault="00DC607D">
      <w:pPr>
        <w:pStyle w:val="Heading1"/>
        <w:numPr>
          <w:ilvl w:val="1"/>
          <w:numId w:val="11"/>
        </w:numPr>
        <w:tabs>
          <w:tab w:val="left" w:pos="874"/>
          <w:tab w:val="left" w:pos="875"/>
        </w:tabs>
        <w:ind w:hanging="708"/>
      </w:pPr>
      <w:r>
        <w:t>QUESTIONS AND FEEDBACK FROM THE</w:t>
      </w:r>
      <w:r>
        <w:rPr>
          <w:spacing w:val="-5"/>
        </w:rPr>
        <w:t xml:space="preserve"> </w:t>
      </w:r>
      <w:r>
        <w:t>PUBLIC</w:t>
      </w:r>
    </w:p>
    <w:p w14:paraId="4858B37C" w14:textId="77777777" w:rsidR="0031256E" w:rsidRDefault="0031256E">
      <w:pPr>
        <w:pStyle w:val="BodyText"/>
        <w:spacing w:before="8"/>
        <w:rPr>
          <w:b/>
          <w:sz w:val="19"/>
        </w:rPr>
      </w:pPr>
    </w:p>
    <w:p w14:paraId="7EB276F3" w14:textId="3556C1C0" w:rsidR="007F6F0E" w:rsidRDefault="00253604" w:rsidP="007F6F0E">
      <w:pPr>
        <w:pStyle w:val="Heading1"/>
        <w:tabs>
          <w:tab w:val="left" w:pos="886"/>
          <w:tab w:val="left" w:pos="887"/>
        </w:tabs>
        <w:spacing w:before="35" w:after="2"/>
      </w:pPr>
      <w:r>
        <w:tab/>
        <w:t>Nil</w:t>
      </w:r>
    </w:p>
    <w:p w14:paraId="5365E347" w14:textId="5C53B46C" w:rsidR="00706C39" w:rsidRPr="00545D0F" w:rsidRDefault="00706C39" w:rsidP="00253604">
      <w:pPr>
        <w:pStyle w:val="Heading1"/>
        <w:tabs>
          <w:tab w:val="left" w:pos="886"/>
          <w:tab w:val="left" w:pos="887"/>
        </w:tabs>
        <w:spacing w:before="35" w:after="2"/>
        <w:rPr>
          <w:b w:val="0"/>
        </w:rPr>
      </w:pPr>
      <w:r>
        <w:tab/>
      </w:r>
      <w:bookmarkStart w:id="1" w:name="_Hlk3903304"/>
    </w:p>
    <w:bookmarkEnd w:id="1"/>
    <w:p w14:paraId="41BDE0F9" w14:textId="77777777" w:rsidR="000119E8" w:rsidRDefault="000119E8">
      <w:pPr>
        <w:rPr>
          <w:b/>
        </w:rPr>
      </w:pPr>
      <w:r>
        <w:rPr>
          <w:b/>
        </w:rPr>
        <w:br w:type="page"/>
      </w:r>
    </w:p>
    <w:p w14:paraId="24012C90" w14:textId="7CC8E31E" w:rsidR="0031256E" w:rsidRDefault="00DC607D">
      <w:pPr>
        <w:tabs>
          <w:tab w:val="left" w:pos="886"/>
        </w:tabs>
        <w:spacing w:before="1"/>
        <w:ind w:left="166"/>
        <w:rPr>
          <w:b/>
        </w:rPr>
      </w:pPr>
      <w:r>
        <w:rPr>
          <w:b/>
        </w:rPr>
        <w:lastRenderedPageBreak/>
        <w:t>6.0</w:t>
      </w:r>
      <w:r>
        <w:rPr>
          <w:b/>
        </w:rPr>
        <w:tab/>
        <w:t xml:space="preserve">INWARDS AND OUTWARDS CORRESPONDENCE - </w:t>
      </w:r>
      <w:r w:rsidR="00253604">
        <w:rPr>
          <w:b/>
        </w:rPr>
        <w:t>January</w:t>
      </w:r>
      <w:r>
        <w:rPr>
          <w:b/>
          <w:spacing w:val="-7"/>
        </w:rPr>
        <w:t xml:space="preserve"> </w:t>
      </w:r>
      <w:r>
        <w:rPr>
          <w:b/>
        </w:rPr>
        <w:t>2019</w:t>
      </w:r>
    </w:p>
    <w:p w14:paraId="5C175279" w14:textId="77777777" w:rsidR="0031256E" w:rsidRDefault="0031256E">
      <w:pPr>
        <w:pStyle w:val="BodyText"/>
        <w:spacing w:before="8"/>
        <w:rPr>
          <w:b/>
          <w:sz w:val="19"/>
        </w:rPr>
      </w:pPr>
    </w:p>
    <w:p w14:paraId="05C3D4B6" w14:textId="72277165" w:rsidR="0031256E" w:rsidRDefault="00DC607D" w:rsidP="00E161C5">
      <w:pPr>
        <w:pStyle w:val="BodyText"/>
        <w:ind w:left="886" w:right="908"/>
        <w:jc w:val="both"/>
      </w:pPr>
      <w:r>
        <w:t xml:space="preserve">The Inwards and Outwards correspondence for the month of </w:t>
      </w:r>
      <w:r w:rsidR="00253604">
        <w:t>January</w:t>
      </w:r>
      <w:r>
        <w:t xml:space="preserve"> 2019 has been circulated to councillors prior to </w:t>
      </w:r>
      <w:r w:rsidR="00253604">
        <w:t>the February</w:t>
      </w:r>
      <w:r>
        <w:t xml:space="preserve"> 2019 meeting.</w:t>
      </w:r>
    </w:p>
    <w:p w14:paraId="6E363164" w14:textId="77777777" w:rsidR="000939A9" w:rsidRDefault="000939A9">
      <w:pPr>
        <w:pStyle w:val="BodyText"/>
        <w:ind w:left="886" w:right="908"/>
      </w:pPr>
      <w:bookmarkStart w:id="2" w:name="_Hlk4996305"/>
    </w:p>
    <w:tbl>
      <w:tblPr>
        <w:tblStyle w:val="TableGrid"/>
        <w:tblW w:w="0" w:type="auto"/>
        <w:tblInd w:w="988" w:type="dxa"/>
        <w:tblLook w:val="04A0" w:firstRow="1" w:lastRow="0" w:firstColumn="1" w:lastColumn="0" w:noHBand="0" w:noVBand="1"/>
      </w:tblPr>
      <w:tblGrid>
        <w:gridCol w:w="9572"/>
      </w:tblGrid>
      <w:tr w:rsidR="00706C39" w14:paraId="6D83D2B4" w14:textId="77777777" w:rsidTr="00253604">
        <w:tc>
          <w:tcPr>
            <w:tcW w:w="9572" w:type="dxa"/>
            <w:shd w:val="clear" w:color="auto" w:fill="F2F2F2" w:themeFill="background1" w:themeFillShade="F2"/>
          </w:tcPr>
          <w:p w14:paraId="7081E0DB" w14:textId="2D652BC7" w:rsidR="00706C39" w:rsidRDefault="00706C39" w:rsidP="0088006C">
            <w:pPr>
              <w:tabs>
                <w:tab w:val="left" w:pos="886"/>
                <w:tab w:val="left" w:pos="887"/>
              </w:tabs>
              <w:spacing w:before="56"/>
              <w:rPr>
                <w:b/>
              </w:rPr>
            </w:pPr>
            <w:r>
              <w:rPr>
                <w:b/>
              </w:rPr>
              <w:t>Resolution No. 2019/</w:t>
            </w:r>
            <w:r w:rsidR="00BD2612">
              <w:rPr>
                <w:b/>
              </w:rPr>
              <w:t>318</w:t>
            </w:r>
          </w:p>
          <w:p w14:paraId="21FACD52" w14:textId="2F02E409" w:rsidR="00706C39" w:rsidRDefault="000939A9" w:rsidP="00706C39">
            <w:pPr>
              <w:ind w:right="636"/>
              <w:rPr>
                <w:b/>
              </w:rPr>
            </w:pPr>
            <w:r>
              <w:rPr>
                <w:b/>
              </w:rPr>
              <w:t>That council receive and note the correspondence as detailed in the agenda for the month of February 2019.</w:t>
            </w:r>
          </w:p>
          <w:p w14:paraId="1DC99336" w14:textId="695EA4EE" w:rsidR="00706C39" w:rsidRDefault="00706C39" w:rsidP="0088006C">
            <w:pPr>
              <w:tabs>
                <w:tab w:val="left" w:pos="886"/>
                <w:tab w:val="left" w:pos="887"/>
              </w:tabs>
              <w:spacing w:before="56"/>
              <w:rPr>
                <w:b/>
              </w:rPr>
            </w:pPr>
            <w:r>
              <w:rPr>
                <w:b/>
              </w:rPr>
              <w:t>Moved:</w:t>
            </w:r>
            <w:r w:rsidR="00F444F3">
              <w:rPr>
                <w:b/>
              </w:rPr>
              <w:t xml:space="preserve">  </w:t>
            </w:r>
            <w:r w:rsidR="00DA3249">
              <w:rPr>
                <w:b/>
              </w:rPr>
              <w:tab/>
            </w:r>
            <w:r w:rsidR="00DA3249">
              <w:rPr>
                <w:b/>
              </w:rPr>
              <w:tab/>
            </w:r>
            <w:r w:rsidR="00DA3249">
              <w:rPr>
                <w:b/>
              </w:rPr>
              <w:tab/>
              <w:t>Cr Neil White</w:t>
            </w:r>
          </w:p>
          <w:p w14:paraId="59213B02" w14:textId="3160E1FC" w:rsidR="00706C39" w:rsidRDefault="00706C39" w:rsidP="0088006C">
            <w:pPr>
              <w:tabs>
                <w:tab w:val="left" w:pos="886"/>
                <w:tab w:val="left" w:pos="887"/>
              </w:tabs>
              <w:spacing w:before="56"/>
              <w:rPr>
                <w:b/>
              </w:rPr>
            </w:pPr>
            <w:r>
              <w:rPr>
                <w:b/>
              </w:rPr>
              <w:t>Seconded:</w:t>
            </w:r>
            <w:r w:rsidR="00F444F3">
              <w:rPr>
                <w:b/>
              </w:rPr>
              <w:t xml:space="preserve"> </w:t>
            </w:r>
            <w:r w:rsidR="00DA3249">
              <w:rPr>
                <w:b/>
              </w:rPr>
              <w:tab/>
            </w:r>
            <w:r w:rsidR="000939A9">
              <w:rPr>
                <w:b/>
              </w:rPr>
              <w:t>Cr Graham Drake</w:t>
            </w:r>
          </w:p>
          <w:p w14:paraId="6AE1A500" w14:textId="70F141C0" w:rsidR="00706C39" w:rsidRDefault="00706C39" w:rsidP="0088006C">
            <w:pPr>
              <w:tabs>
                <w:tab w:val="left" w:pos="886"/>
                <w:tab w:val="left" w:pos="887"/>
              </w:tabs>
              <w:spacing w:before="56"/>
              <w:rPr>
                <w:b/>
              </w:rPr>
            </w:pPr>
            <w:r>
              <w:rPr>
                <w:b/>
              </w:rPr>
              <w:t>Vote:</w:t>
            </w:r>
            <w:r w:rsidR="00FD31EE">
              <w:rPr>
                <w:b/>
              </w:rPr>
              <w:t xml:space="preserve"> </w:t>
            </w:r>
            <w:r w:rsidR="00DA3249">
              <w:rPr>
                <w:b/>
              </w:rPr>
              <w:tab/>
            </w:r>
            <w:r w:rsidR="00DA3249">
              <w:rPr>
                <w:b/>
              </w:rPr>
              <w:tab/>
            </w:r>
            <w:r w:rsidR="00DA3249">
              <w:rPr>
                <w:b/>
              </w:rPr>
              <w:tab/>
              <w:t>AIF</w:t>
            </w:r>
          </w:p>
        </w:tc>
      </w:tr>
    </w:tbl>
    <w:p w14:paraId="080240BB" w14:textId="2900E5B4" w:rsidR="00706C39" w:rsidRDefault="00706C39" w:rsidP="000119E8">
      <w:pPr>
        <w:pStyle w:val="BodyText"/>
        <w:ind w:left="284" w:right="908"/>
      </w:pPr>
    </w:p>
    <w:bookmarkEnd w:id="2"/>
    <w:p w14:paraId="2278F339" w14:textId="571D2187" w:rsidR="000119E8" w:rsidRPr="000119E8" w:rsidRDefault="000119E8" w:rsidP="000119E8">
      <w:pPr>
        <w:pStyle w:val="BodyText"/>
        <w:tabs>
          <w:tab w:val="left" w:pos="851"/>
        </w:tabs>
        <w:ind w:left="284" w:right="908"/>
        <w:rPr>
          <w:b/>
        </w:rPr>
      </w:pPr>
      <w:r w:rsidRPr="000119E8">
        <w:rPr>
          <w:b/>
        </w:rPr>
        <w:t>7.0</w:t>
      </w:r>
      <w:r w:rsidRPr="000119E8">
        <w:rPr>
          <w:b/>
        </w:rPr>
        <w:tab/>
        <w:t>COUNCILLORS REPORTS</w:t>
      </w:r>
    </w:p>
    <w:p w14:paraId="139C13AF" w14:textId="65ABD9AB" w:rsidR="000119E8" w:rsidRDefault="000119E8" w:rsidP="000119E8">
      <w:pPr>
        <w:pStyle w:val="BodyText"/>
        <w:tabs>
          <w:tab w:val="left" w:pos="851"/>
        </w:tabs>
        <w:ind w:left="284" w:right="908"/>
      </w:pPr>
    </w:p>
    <w:p w14:paraId="0CCA5EB3" w14:textId="281ED7C5" w:rsidR="000119E8" w:rsidRDefault="000119E8" w:rsidP="000119E8">
      <w:pPr>
        <w:pStyle w:val="BodyText"/>
        <w:tabs>
          <w:tab w:val="left" w:pos="851"/>
        </w:tabs>
        <w:ind w:left="284" w:right="908"/>
      </w:pPr>
      <w:r>
        <w:t>7.1</w:t>
      </w:r>
      <w:r>
        <w:tab/>
        <w:t>President’s Report</w:t>
      </w:r>
    </w:p>
    <w:p w14:paraId="0266F7B1" w14:textId="77777777" w:rsidR="000119E8" w:rsidRDefault="000119E8" w:rsidP="000119E8">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0119E8" w14:paraId="52C31D61" w14:textId="77777777" w:rsidTr="009C69ED">
        <w:tc>
          <w:tcPr>
            <w:tcW w:w="9572" w:type="dxa"/>
            <w:shd w:val="clear" w:color="auto" w:fill="F2F2F2" w:themeFill="background1" w:themeFillShade="F2"/>
          </w:tcPr>
          <w:p w14:paraId="4338FCDE" w14:textId="5786D930" w:rsidR="000119E8" w:rsidRDefault="000119E8" w:rsidP="009C69ED">
            <w:pPr>
              <w:tabs>
                <w:tab w:val="left" w:pos="886"/>
                <w:tab w:val="left" w:pos="887"/>
              </w:tabs>
              <w:spacing w:before="56"/>
              <w:rPr>
                <w:b/>
              </w:rPr>
            </w:pPr>
            <w:r>
              <w:rPr>
                <w:b/>
              </w:rPr>
              <w:t>Resolution No. 2019/</w:t>
            </w:r>
            <w:r w:rsidR="00BD2612">
              <w:rPr>
                <w:b/>
              </w:rPr>
              <w:t>319</w:t>
            </w:r>
          </w:p>
          <w:p w14:paraId="56A6FF29" w14:textId="3091E76C" w:rsidR="000119E8" w:rsidRDefault="00BD2612" w:rsidP="009C69ED">
            <w:pPr>
              <w:tabs>
                <w:tab w:val="left" w:pos="886"/>
                <w:tab w:val="left" w:pos="887"/>
              </w:tabs>
              <w:spacing w:before="56"/>
              <w:rPr>
                <w:b/>
              </w:rPr>
            </w:pPr>
            <w:r>
              <w:rPr>
                <w:b/>
              </w:rPr>
              <w:t xml:space="preserve">That President Peter </w:t>
            </w:r>
            <w:proofErr w:type="spellStart"/>
            <w:r>
              <w:rPr>
                <w:b/>
              </w:rPr>
              <w:t>Clee’s</w:t>
            </w:r>
            <w:proofErr w:type="spellEnd"/>
            <w:r>
              <w:rPr>
                <w:b/>
              </w:rPr>
              <w:t xml:space="preserve"> repo</w:t>
            </w:r>
            <w:r w:rsidR="00183252">
              <w:rPr>
                <w:b/>
              </w:rPr>
              <w:t>rt</w:t>
            </w:r>
            <w:r>
              <w:rPr>
                <w:b/>
              </w:rPr>
              <w:t xml:space="preserve"> the month of January 2019 be received and accepted.</w:t>
            </w:r>
          </w:p>
          <w:p w14:paraId="33716B51" w14:textId="6BE157A7" w:rsidR="000119E8" w:rsidRDefault="000119E8" w:rsidP="009C69ED">
            <w:pPr>
              <w:tabs>
                <w:tab w:val="left" w:pos="886"/>
                <w:tab w:val="left" w:pos="887"/>
              </w:tabs>
              <w:spacing w:before="56"/>
              <w:rPr>
                <w:b/>
              </w:rPr>
            </w:pPr>
            <w:r>
              <w:rPr>
                <w:b/>
              </w:rPr>
              <w:t xml:space="preserve">Moved:  </w:t>
            </w:r>
            <w:r>
              <w:rPr>
                <w:b/>
              </w:rPr>
              <w:tab/>
            </w:r>
            <w:r>
              <w:rPr>
                <w:b/>
              </w:rPr>
              <w:tab/>
            </w:r>
            <w:r>
              <w:rPr>
                <w:b/>
              </w:rPr>
              <w:tab/>
            </w:r>
            <w:r w:rsidR="00BD2612">
              <w:rPr>
                <w:b/>
              </w:rPr>
              <w:t xml:space="preserve">President Peter </w:t>
            </w:r>
            <w:proofErr w:type="spellStart"/>
            <w:r w:rsidR="00BD2612">
              <w:rPr>
                <w:b/>
              </w:rPr>
              <w:t>Clee</w:t>
            </w:r>
            <w:proofErr w:type="spellEnd"/>
          </w:p>
          <w:p w14:paraId="212EC9AF" w14:textId="77777777" w:rsidR="000119E8" w:rsidRDefault="000119E8" w:rsidP="009C69ED">
            <w:pPr>
              <w:tabs>
                <w:tab w:val="left" w:pos="886"/>
                <w:tab w:val="left" w:pos="887"/>
              </w:tabs>
              <w:spacing w:before="56"/>
              <w:rPr>
                <w:b/>
              </w:rPr>
            </w:pPr>
            <w:r>
              <w:rPr>
                <w:b/>
              </w:rPr>
              <w:t xml:space="preserve">Seconded: </w:t>
            </w:r>
            <w:r>
              <w:rPr>
                <w:b/>
              </w:rPr>
              <w:tab/>
              <w:t>Cr Graham Drake</w:t>
            </w:r>
          </w:p>
          <w:p w14:paraId="1AFC0E73" w14:textId="77777777" w:rsidR="000119E8" w:rsidRDefault="000119E8" w:rsidP="009C69ED">
            <w:pPr>
              <w:tabs>
                <w:tab w:val="left" w:pos="886"/>
                <w:tab w:val="left" w:pos="887"/>
              </w:tabs>
              <w:spacing w:before="56"/>
              <w:rPr>
                <w:b/>
              </w:rPr>
            </w:pPr>
            <w:r>
              <w:rPr>
                <w:b/>
              </w:rPr>
              <w:t xml:space="preserve">Vote: </w:t>
            </w:r>
            <w:r>
              <w:rPr>
                <w:b/>
              </w:rPr>
              <w:tab/>
            </w:r>
            <w:r>
              <w:rPr>
                <w:b/>
              </w:rPr>
              <w:tab/>
            </w:r>
            <w:r>
              <w:rPr>
                <w:b/>
              </w:rPr>
              <w:tab/>
              <w:t>AIF</w:t>
            </w:r>
          </w:p>
        </w:tc>
      </w:tr>
    </w:tbl>
    <w:p w14:paraId="224AF6A5" w14:textId="77777777" w:rsidR="000119E8" w:rsidRDefault="000119E8" w:rsidP="000119E8">
      <w:pPr>
        <w:pStyle w:val="BodyText"/>
        <w:ind w:left="284" w:right="908"/>
      </w:pPr>
    </w:p>
    <w:p w14:paraId="2D18F787" w14:textId="3CA69241" w:rsidR="000119E8" w:rsidRDefault="00183252" w:rsidP="000119E8">
      <w:pPr>
        <w:pStyle w:val="BodyText"/>
        <w:tabs>
          <w:tab w:val="left" w:pos="851"/>
        </w:tabs>
        <w:ind w:left="284" w:right="908"/>
      </w:pPr>
      <w:r>
        <w:t>7.2</w:t>
      </w:r>
      <w:r>
        <w:tab/>
        <w:t>Cr Graham Drake’s Report</w:t>
      </w:r>
    </w:p>
    <w:p w14:paraId="5D4596D0" w14:textId="51B7832D" w:rsidR="00183252" w:rsidRDefault="00183252" w:rsidP="000119E8">
      <w:pPr>
        <w:pStyle w:val="BodyText"/>
        <w:tabs>
          <w:tab w:val="left" w:pos="851"/>
        </w:tabs>
        <w:ind w:left="284" w:right="908"/>
      </w:pPr>
    </w:p>
    <w:p w14:paraId="668F76A4" w14:textId="77777777" w:rsidR="00183252" w:rsidRDefault="00183252" w:rsidP="00183252">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183252" w14:paraId="48498E65" w14:textId="77777777" w:rsidTr="009C69ED">
        <w:tc>
          <w:tcPr>
            <w:tcW w:w="9572" w:type="dxa"/>
            <w:shd w:val="clear" w:color="auto" w:fill="F2F2F2" w:themeFill="background1" w:themeFillShade="F2"/>
          </w:tcPr>
          <w:p w14:paraId="28C74CD8" w14:textId="6A10810D" w:rsidR="00183252" w:rsidRDefault="00183252" w:rsidP="009C69ED">
            <w:pPr>
              <w:tabs>
                <w:tab w:val="left" w:pos="886"/>
                <w:tab w:val="left" w:pos="887"/>
              </w:tabs>
              <w:spacing w:before="56"/>
              <w:rPr>
                <w:b/>
              </w:rPr>
            </w:pPr>
            <w:r>
              <w:rPr>
                <w:b/>
              </w:rPr>
              <w:t>Resolution No. 2019/</w:t>
            </w:r>
            <w:r w:rsidR="00BD3101">
              <w:rPr>
                <w:b/>
              </w:rPr>
              <w:t>320</w:t>
            </w:r>
          </w:p>
          <w:p w14:paraId="00DBB717" w14:textId="0A05E2FA" w:rsidR="00183252" w:rsidRDefault="00BD3101" w:rsidP="009C69ED">
            <w:pPr>
              <w:tabs>
                <w:tab w:val="left" w:pos="886"/>
                <w:tab w:val="left" w:pos="887"/>
              </w:tabs>
              <w:spacing w:before="56"/>
              <w:rPr>
                <w:b/>
              </w:rPr>
            </w:pPr>
            <w:r>
              <w:rPr>
                <w:b/>
              </w:rPr>
              <w:t>That Cr Graham Drake’s report for the month of January 2019 be received and accepted.</w:t>
            </w:r>
          </w:p>
          <w:p w14:paraId="080B9ED0" w14:textId="488309E3" w:rsidR="00183252" w:rsidRDefault="00183252" w:rsidP="009C69ED">
            <w:pPr>
              <w:tabs>
                <w:tab w:val="left" w:pos="886"/>
                <w:tab w:val="left" w:pos="887"/>
              </w:tabs>
              <w:spacing w:before="56"/>
              <w:rPr>
                <w:b/>
              </w:rPr>
            </w:pPr>
            <w:r>
              <w:rPr>
                <w:b/>
              </w:rPr>
              <w:t xml:space="preserve">Moved:  </w:t>
            </w:r>
            <w:r>
              <w:rPr>
                <w:b/>
              </w:rPr>
              <w:tab/>
            </w:r>
            <w:r>
              <w:rPr>
                <w:b/>
              </w:rPr>
              <w:tab/>
            </w:r>
            <w:r>
              <w:rPr>
                <w:b/>
              </w:rPr>
              <w:tab/>
            </w:r>
            <w:r w:rsidR="00BD3101">
              <w:rPr>
                <w:b/>
              </w:rPr>
              <w:t>Cr Graham Drake</w:t>
            </w:r>
          </w:p>
          <w:p w14:paraId="40D8408B" w14:textId="02A86EC1" w:rsidR="00183252" w:rsidRDefault="00183252" w:rsidP="009C69ED">
            <w:pPr>
              <w:tabs>
                <w:tab w:val="left" w:pos="886"/>
                <w:tab w:val="left" w:pos="887"/>
              </w:tabs>
              <w:spacing w:before="56"/>
              <w:rPr>
                <w:b/>
              </w:rPr>
            </w:pPr>
            <w:r>
              <w:rPr>
                <w:b/>
              </w:rPr>
              <w:t xml:space="preserve">Seconded: </w:t>
            </w:r>
            <w:r>
              <w:rPr>
                <w:b/>
              </w:rPr>
              <w:tab/>
            </w:r>
            <w:r w:rsidR="00BD3101">
              <w:rPr>
                <w:b/>
              </w:rPr>
              <w:t>Cr Neil white</w:t>
            </w:r>
          </w:p>
          <w:p w14:paraId="4330F591" w14:textId="77777777" w:rsidR="00183252" w:rsidRDefault="00183252" w:rsidP="009C69ED">
            <w:pPr>
              <w:tabs>
                <w:tab w:val="left" w:pos="886"/>
                <w:tab w:val="left" w:pos="887"/>
              </w:tabs>
              <w:spacing w:before="56"/>
              <w:rPr>
                <w:b/>
              </w:rPr>
            </w:pPr>
            <w:r>
              <w:rPr>
                <w:b/>
              </w:rPr>
              <w:t xml:space="preserve">Vote: </w:t>
            </w:r>
            <w:r>
              <w:rPr>
                <w:b/>
              </w:rPr>
              <w:tab/>
            </w:r>
            <w:r>
              <w:rPr>
                <w:b/>
              </w:rPr>
              <w:tab/>
            </w:r>
            <w:r>
              <w:rPr>
                <w:b/>
              </w:rPr>
              <w:tab/>
              <w:t>AIF</w:t>
            </w:r>
          </w:p>
        </w:tc>
      </w:tr>
    </w:tbl>
    <w:p w14:paraId="48E8A6E9" w14:textId="77777777" w:rsidR="00183252" w:rsidRDefault="00183252" w:rsidP="00183252">
      <w:pPr>
        <w:pStyle w:val="BodyText"/>
        <w:ind w:left="284" w:right="908"/>
      </w:pPr>
    </w:p>
    <w:p w14:paraId="0830387B" w14:textId="05663DF4" w:rsidR="00183252" w:rsidRPr="003615A0" w:rsidRDefault="003615A0" w:rsidP="000119E8">
      <w:pPr>
        <w:pStyle w:val="BodyText"/>
        <w:tabs>
          <w:tab w:val="left" w:pos="851"/>
        </w:tabs>
        <w:ind w:left="284" w:right="908"/>
        <w:rPr>
          <w:b/>
        </w:rPr>
      </w:pPr>
      <w:r w:rsidRPr="003615A0">
        <w:rPr>
          <w:b/>
        </w:rPr>
        <w:t>8.0</w:t>
      </w:r>
      <w:r w:rsidRPr="003615A0">
        <w:rPr>
          <w:b/>
        </w:rPr>
        <w:tab/>
        <w:t>OFFICER’S REPORTS</w:t>
      </w:r>
    </w:p>
    <w:p w14:paraId="3E637655" w14:textId="08BF79AB" w:rsidR="003615A0" w:rsidRDefault="003615A0" w:rsidP="000119E8">
      <w:pPr>
        <w:pStyle w:val="BodyText"/>
        <w:tabs>
          <w:tab w:val="left" w:pos="851"/>
        </w:tabs>
        <w:ind w:left="284" w:right="908"/>
      </w:pPr>
    </w:p>
    <w:p w14:paraId="34AB3FFB" w14:textId="05D5AB10" w:rsidR="003615A0" w:rsidRDefault="003615A0" w:rsidP="000119E8">
      <w:pPr>
        <w:pStyle w:val="BodyText"/>
        <w:tabs>
          <w:tab w:val="left" w:pos="851"/>
        </w:tabs>
        <w:ind w:left="284" w:right="908"/>
      </w:pPr>
      <w:r>
        <w:t>8.1</w:t>
      </w:r>
      <w:r>
        <w:tab/>
        <w:t>CEO AND Works Report</w:t>
      </w:r>
    </w:p>
    <w:p w14:paraId="71103E48" w14:textId="17323636" w:rsidR="003615A0" w:rsidRDefault="003615A0" w:rsidP="000119E8">
      <w:pPr>
        <w:pStyle w:val="BodyText"/>
        <w:tabs>
          <w:tab w:val="left" w:pos="851"/>
        </w:tabs>
        <w:ind w:left="284" w:right="908"/>
      </w:pPr>
    </w:p>
    <w:p w14:paraId="7C567860" w14:textId="6FFD0B98" w:rsidR="003615A0" w:rsidRDefault="003615A0" w:rsidP="000119E8">
      <w:pPr>
        <w:pStyle w:val="BodyText"/>
        <w:tabs>
          <w:tab w:val="left" w:pos="851"/>
        </w:tabs>
        <w:ind w:left="284" w:right="908"/>
      </w:pPr>
      <w:r>
        <w:tab/>
        <w:t>In addition to the Officer’s Reports:</w:t>
      </w:r>
    </w:p>
    <w:p w14:paraId="59B2C166" w14:textId="39B25792" w:rsidR="003615A0" w:rsidRDefault="003615A0" w:rsidP="000119E8">
      <w:pPr>
        <w:pStyle w:val="BodyText"/>
        <w:tabs>
          <w:tab w:val="left" w:pos="851"/>
        </w:tabs>
        <w:ind w:left="284" w:right="908"/>
      </w:pPr>
    </w:p>
    <w:p w14:paraId="09D65D00" w14:textId="366745B2" w:rsidR="003615A0" w:rsidRDefault="003615A0" w:rsidP="00E161C5">
      <w:pPr>
        <w:pStyle w:val="BodyText"/>
        <w:tabs>
          <w:tab w:val="left" w:pos="851"/>
        </w:tabs>
        <w:ind w:left="851" w:right="908" w:hanging="567"/>
        <w:jc w:val="both"/>
      </w:pPr>
      <w:r>
        <w:tab/>
        <w:t>Vice-President Tom Dyer would like to see participation numbers included in the Sports and Recreation Report.</w:t>
      </w:r>
    </w:p>
    <w:p w14:paraId="32E99A34" w14:textId="46CD7CE1" w:rsidR="003615A0" w:rsidRDefault="003615A0" w:rsidP="003615A0">
      <w:pPr>
        <w:pStyle w:val="BodyText"/>
        <w:tabs>
          <w:tab w:val="left" w:pos="851"/>
        </w:tabs>
        <w:ind w:left="851" w:right="908" w:hanging="567"/>
      </w:pPr>
    </w:p>
    <w:p w14:paraId="543CA239" w14:textId="28BBEE94" w:rsidR="003615A0" w:rsidRDefault="003615A0" w:rsidP="00E161C5">
      <w:pPr>
        <w:pStyle w:val="BodyText"/>
        <w:tabs>
          <w:tab w:val="left" w:pos="851"/>
        </w:tabs>
        <w:ind w:left="851" w:right="908" w:hanging="567"/>
        <w:jc w:val="both"/>
      </w:pPr>
      <w:r>
        <w:tab/>
        <w:t>In addition to the Green Waste Compound, the first chipping was recently completed.  Overall this went well, however there were a few items such a steel pickets and crates which should not have been dumped there.  It was suggested that it would be a good idea to advertise the facility and usage policy again.</w:t>
      </w:r>
    </w:p>
    <w:p w14:paraId="4CBC6E05" w14:textId="73D58FE1" w:rsidR="003615A0" w:rsidRDefault="003615A0" w:rsidP="003615A0">
      <w:pPr>
        <w:pStyle w:val="BodyText"/>
        <w:tabs>
          <w:tab w:val="left" w:pos="851"/>
        </w:tabs>
        <w:ind w:left="851" w:right="908" w:hanging="567"/>
      </w:pPr>
    </w:p>
    <w:p w14:paraId="18406C76" w14:textId="77777777" w:rsidR="003615A0" w:rsidRDefault="003615A0" w:rsidP="003615A0">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3615A0" w14:paraId="4B4C0F0F" w14:textId="77777777" w:rsidTr="009C69ED">
        <w:tc>
          <w:tcPr>
            <w:tcW w:w="9572" w:type="dxa"/>
            <w:shd w:val="clear" w:color="auto" w:fill="F2F2F2" w:themeFill="background1" w:themeFillShade="F2"/>
          </w:tcPr>
          <w:p w14:paraId="7A8DA77B" w14:textId="59D057A5" w:rsidR="003615A0" w:rsidRDefault="003615A0" w:rsidP="009C69ED">
            <w:pPr>
              <w:tabs>
                <w:tab w:val="left" w:pos="886"/>
                <w:tab w:val="left" w:pos="887"/>
              </w:tabs>
              <w:spacing w:before="56"/>
              <w:rPr>
                <w:b/>
              </w:rPr>
            </w:pPr>
            <w:r>
              <w:rPr>
                <w:b/>
              </w:rPr>
              <w:t>Resolution No. 2019/321</w:t>
            </w:r>
          </w:p>
          <w:p w14:paraId="275F17DD" w14:textId="218E2242" w:rsidR="003615A0" w:rsidRDefault="003615A0" w:rsidP="009C69ED">
            <w:pPr>
              <w:tabs>
                <w:tab w:val="left" w:pos="886"/>
                <w:tab w:val="left" w:pos="887"/>
              </w:tabs>
              <w:spacing w:before="56"/>
              <w:rPr>
                <w:b/>
              </w:rPr>
            </w:pPr>
            <w:r>
              <w:rPr>
                <w:b/>
              </w:rPr>
              <w:t>That the Officer’s reports for the month of January 2019 be received and accepted.</w:t>
            </w:r>
          </w:p>
          <w:p w14:paraId="06234EA2" w14:textId="15B6523B" w:rsidR="003615A0" w:rsidRDefault="003615A0" w:rsidP="009C69ED">
            <w:pPr>
              <w:tabs>
                <w:tab w:val="left" w:pos="886"/>
                <w:tab w:val="left" w:pos="887"/>
              </w:tabs>
              <w:spacing w:before="56"/>
              <w:rPr>
                <w:b/>
              </w:rPr>
            </w:pPr>
            <w:r>
              <w:rPr>
                <w:b/>
              </w:rPr>
              <w:t xml:space="preserve">Moved:  </w:t>
            </w:r>
            <w:r>
              <w:rPr>
                <w:b/>
              </w:rPr>
              <w:tab/>
            </w:r>
            <w:r>
              <w:rPr>
                <w:b/>
              </w:rPr>
              <w:tab/>
            </w:r>
            <w:r>
              <w:rPr>
                <w:b/>
              </w:rPr>
              <w:tab/>
              <w:t>Cr Neil White</w:t>
            </w:r>
          </w:p>
          <w:p w14:paraId="138C4C0F" w14:textId="7D91F623" w:rsidR="003615A0" w:rsidRDefault="003615A0" w:rsidP="009C69ED">
            <w:pPr>
              <w:tabs>
                <w:tab w:val="left" w:pos="886"/>
                <w:tab w:val="left" w:pos="887"/>
              </w:tabs>
              <w:spacing w:before="56"/>
              <w:rPr>
                <w:b/>
              </w:rPr>
            </w:pPr>
            <w:r>
              <w:rPr>
                <w:b/>
              </w:rPr>
              <w:t xml:space="preserve">Seconded: </w:t>
            </w:r>
            <w:r>
              <w:rPr>
                <w:b/>
              </w:rPr>
              <w:tab/>
              <w:t>Vice-President Tom Dyer</w:t>
            </w:r>
          </w:p>
          <w:p w14:paraId="084E9F90" w14:textId="77777777" w:rsidR="003615A0" w:rsidRDefault="003615A0" w:rsidP="009C69ED">
            <w:pPr>
              <w:tabs>
                <w:tab w:val="left" w:pos="886"/>
                <w:tab w:val="left" w:pos="887"/>
              </w:tabs>
              <w:spacing w:before="56"/>
              <w:rPr>
                <w:b/>
              </w:rPr>
            </w:pPr>
            <w:r>
              <w:rPr>
                <w:b/>
              </w:rPr>
              <w:t xml:space="preserve">Vote: </w:t>
            </w:r>
            <w:r>
              <w:rPr>
                <w:b/>
              </w:rPr>
              <w:tab/>
            </w:r>
            <w:r>
              <w:rPr>
                <w:b/>
              </w:rPr>
              <w:tab/>
            </w:r>
            <w:r>
              <w:rPr>
                <w:b/>
              </w:rPr>
              <w:tab/>
              <w:t>AIF</w:t>
            </w:r>
          </w:p>
        </w:tc>
      </w:tr>
    </w:tbl>
    <w:p w14:paraId="3FEA91AF" w14:textId="071C1FC4" w:rsidR="003615A0" w:rsidRPr="00FE7509" w:rsidRDefault="00FE7509" w:rsidP="003615A0">
      <w:pPr>
        <w:pStyle w:val="BodyText"/>
        <w:ind w:left="284" w:right="908"/>
        <w:rPr>
          <w:b/>
        </w:rPr>
      </w:pPr>
      <w:r w:rsidRPr="00FE7509">
        <w:rPr>
          <w:b/>
        </w:rPr>
        <w:lastRenderedPageBreak/>
        <w:t>9.0</w:t>
      </w:r>
      <w:r w:rsidRPr="00FE7509">
        <w:rPr>
          <w:b/>
        </w:rPr>
        <w:tab/>
        <w:t>FINANCIAL REPORT</w:t>
      </w:r>
    </w:p>
    <w:p w14:paraId="5CFB50CF" w14:textId="3057EE4A" w:rsidR="00FE7509" w:rsidRDefault="00FE7509" w:rsidP="003615A0">
      <w:pPr>
        <w:pStyle w:val="BodyText"/>
        <w:ind w:left="284" w:right="908"/>
      </w:pPr>
    </w:p>
    <w:p w14:paraId="385D6599" w14:textId="22545EC8" w:rsidR="00FE7509" w:rsidRDefault="00FE7509" w:rsidP="00E161C5">
      <w:pPr>
        <w:pStyle w:val="BodyText"/>
        <w:ind w:left="720" w:right="908" w:hanging="436"/>
        <w:jc w:val="both"/>
      </w:pPr>
      <w:r>
        <w:tab/>
        <w:t>Council did not approve the Financial Report for the January 23 Council Meeting on the issue that a credit card acquittal process was needed.  The process will be written up once the Credit Card Policy has been approved.</w:t>
      </w:r>
    </w:p>
    <w:p w14:paraId="19C4D67B" w14:textId="2F64EC86" w:rsidR="00FE7509" w:rsidRDefault="00FE7509" w:rsidP="003615A0">
      <w:pPr>
        <w:pStyle w:val="BodyText"/>
        <w:ind w:left="284" w:right="908"/>
      </w:pPr>
    </w:p>
    <w:p w14:paraId="5582BEBC" w14:textId="79F3420E" w:rsidR="005541B1" w:rsidRDefault="00FE7509" w:rsidP="008932B5">
      <w:pPr>
        <w:pStyle w:val="BodyText"/>
        <w:ind w:left="720" w:right="908" w:hanging="436"/>
        <w:jc w:val="both"/>
      </w:pPr>
      <w:r>
        <w:tab/>
        <w:t xml:space="preserve">President Peter </w:t>
      </w:r>
      <w:proofErr w:type="spellStart"/>
      <w:r>
        <w:t>Clee</w:t>
      </w:r>
      <w:proofErr w:type="spellEnd"/>
      <w:r>
        <w:t xml:space="preserve"> brought up the issue in the February 23 Council Meeting that rate payers paying an arrears should not be credited into the rates income, it should be applied to debtors.  CEO Mark Sidey to liaise with the auditor on how rates are to be processed.  The Trail Balance is to be circulated to councillors with future Agenda’s, as this could be a way to have this clarified.</w:t>
      </w:r>
    </w:p>
    <w:p w14:paraId="043A1218" w14:textId="42D4D1B3" w:rsidR="008932B5" w:rsidRDefault="008932B5" w:rsidP="008932B5">
      <w:pPr>
        <w:pStyle w:val="BodyText"/>
        <w:ind w:left="720" w:right="908" w:hanging="436"/>
        <w:jc w:val="both"/>
      </w:pPr>
    </w:p>
    <w:p w14:paraId="797D9598" w14:textId="61ACCEB8" w:rsidR="008932B5" w:rsidRDefault="008932B5" w:rsidP="008932B5">
      <w:pPr>
        <w:pStyle w:val="BodyText"/>
        <w:ind w:left="720" w:right="908" w:hanging="436"/>
        <w:jc w:val="both"/>
      </w:pPr>
      <w:r>
        <w:tab/>
        <w:t>The financial report is to be held over until the Tri</w:t>
      </w:r>
      <w:r w:rsidR="00CD4982">
        <w:t>a</w:t>
      </w:r>
      <w:r>
        <w:t>l Balance is circulated and the January 2019 and February 2019 financials can be approved at the same time.</w:t>
      </w:r>
    </w:p>
    <w:p w14:paraId="6CD31215" w14:textId="7869B23A" w:rsidR="008932B5" w:rsidRDefault="008932B5" w:rsidP="008932B5">
      <w:pPr>
        <w:pStyle w:val="BodyText"/>
        <w:ind w:left="720" w:right="908" w:hanging="436"/>
        <w:jc w:val="both"/>
      </w:pPr>
    </w:p>
    <w:p w14:paraId="09E74BFE" w14:textId="7BBCA7F6" w:rsidR="008932B5" w:rsidRDefault="008932B5" w:rsidP="008932B5">
      <w:pPr>
        <w:pStyle w:val="BodyText"/>
        <w:ind w:left="720" w:right="908" w:hanging="436"/>
        <w:jc w:val="both"/>
      </w:pPr>
      <w:r>
        <w:tab/>
        <w:t>Cr Graham Drake has asked that more details be included in the financial reports.  The Profit and Loss and Tri</w:t>
      </w:r>
      <w:r w:rsidR="00CD4982">
        <w:t>a</w:t>
      </w:r>
      <w:r>
        <w:t>l balance for the last three months (November 2018, December 2018 and January 2019) is to be circulated to councillors.  The possibility of rescheduling the chart of accounts so that the budget, the trial balance and the profit and loss match up is to be investigated.</w:t>
      </w:r>
    </w:p>
    <w:p w14:paraId="0F848C78" w14:textId="6B0D940F" w:rsidR="00CD4982" w:rsidRDefault="00CD4982" w:rsidP="008932B5">
      <w:pPr>
        <w:pStyle w:val="BodyText"/>
        <w:ind w:left="720" w:right="908" w:hanging="436"/>
        <w:jc w:val="both"/>
      </w:pPr>
    </w:p>
    <w:p w14:paraId="02F5F3B2" w14:textId="529F7C34" w:rsidR="00CD4982" w:rsidRDefault="00CD4982" w:rsidP="008932B5">
      <w:pPr>
        <w:pStyle w:val="BodyText"/>
        <w:ind w:left="720" w:right="908" w:hanging="436"/>
        <w:jc w:val="both"/>
      </w:pPr>
      <w:r>
        <w:tab/>
        <w:t>The Financial Report is to be held over until the March 2019 meeting.</w:t>
      </w:r>
    </w:p>
    <w:p w14:paraId="4B6CB3CD" w14:textId="243AA24E" w:rsidR="00CD4982" w:rsidRDefault="00CD4982" w:rsidP="008932B5">
      <w:pPr>
        <w:pStyle w:val="BodyText"/>
        <w:ind w:left="720" w:right="908" w:hanging="436"/>
        <w:jc w:val="both"/>
      </w:pPr>
    </w:p>
    <w:p w14:paraId="7BCE5291" w14:textId="77777777" w:rsidR="00CD4982" w:rsidRDefault="00CD4982" w:rsidP="00CD4982">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CD4982" w14:paraId="565229D0" w14:textId="77777777" w:rsidTr="009C69ED">
        <w:tc>
          <w:tcPr>
            <w:tcW w:w="9572" w:type="dxa"/>
            <w:shd w:val="clear" w:color="auto" w:fill="F2F2F2" w:themeFill="background1" w:themeFillShade="F2"/>
          </w:tcPr>
          <w:p w14:paraId="35427D29" w14:textId="00E0CC7C" w:rsidR="00CD4982" w:rsidRDefault="00CD4982" w:rsidP="009C69ED">
            <w:pPr>
              <w:tabs>
                <w:tab w:val="left" w:pos="886"/>
                <w:tab w:val="left" w:pos="887"/>
              </w:tabs>
              <w:spacing w:before="56"/>
              <w:rPr>
                <w:b/>
              </w:rPr>
            </w:pPr>
            <w:r>
              <w:rPr>
                <w:b/>
              </w:rPr>
              <w:t>Resolution No. 2019/322</w:t>
            </w:r>
          </w:p>
          <w:p w14:paraId="52C86ABB" w14:textId="3376DA13" w:rsidR="00CD4982" w:rsidRDefault="00CD4982" w:rsidP="009C69ED">
            <w:pPr>
              <w:tabs>
                <w:tab w:val="left" w:pos="886"/>
                <w:tab w:val="left" w:pos="887"/>
              </w:tabs>
              <w:spacing w:before="56"/>
              <w:rPr>
                <w:b/>
              </w:rPr>
            </w:pPr>
            <w:r>
              <w:rPr>
                <w:b/>
              </w:rPr>
              <w:t>That the CEO provide a copy of the Trial Balance and the Profit and Loss Statements for the year to date to councillors as part of the financial report for each month of the meeting.</w:t>
            </w:r>
          </w:p>
          <w:p w14:paraId="6DB363CB" w14:textId="60740777" w:rsidR="00CD4982" w:rsidRDefault="00CD4982" w:rsidP="009C69ED">
            <w:pPr>
              <w:tabs>
                <w:tab w:val="left" w:pos="886"/>
                <w:tab w:val="left" w:pos="887"/>
              </w:tabs>
              <w:spacing w:before="56"/>
              <w:rPr>
                <w:b/>
              </w:rPr>
            </w:pPr>
            <w:r>
              <w:rPr>
                <w:b/>
              </w:rPr>
              <w:t xml:space="preserve">Moved:  </w:t>
            </w:r>
            <w:r>
              <w:rPr>
                <w:b/>
              </w:rPr>
              <w:tab/>
            </w:r>
            <w:r>
              <w:rPr>
                <w:b/>
              </w:rPr>
              <w:tab/>
            </w:r>
            <w:r>
              <w:rPr>
                <w:b/>
              </w:rPr>
              <w:tab/>
              <w:t xml:space="preserve">President Peter </w:t>
            </w:r>
            <w:proofErr w:type="spellStart"/>
            <w:r>
              <w:rPr>
                <w:b/>
              </w:rPr>
              <w:t>Clee</w:t>
            </w:r>
            <w:proofErr w:type="spellEnd"/>
          </w:p>
          <w:p w14:paraId="1608571D" w14:textId="5042EF46" w:rsidR="00CD4982" w:rsidRDefault="00CD4982" w:rsidP="009C69ED">
            <w:pPr>
              <w:tabs>
                <w:tab w:val="left" w:pos="886"/>
                <w:tab w:val="left" w:pos="887"/>
              </w:tabs>
              <w:spacing w:before="56"/>
              <w:rPr>
                <w:b/>
              </w:rPr>
            </w:pPr>
            <w:r>
              <w:rPr>
                <w:b/>
              </w:rPr>
              <w:t xml:space="preserve">Seconded: </w:t>
            </w:r>
            <w:r>
              <w:rPr>
                <w:b/>
              </w:rPr>
              <w:tab/>
              <w:t>Cr Graham drake</w:t>
            </w:r>
          </w:p>
          <w:p w14:paraId="5902AA75" w14:textId="77777777" w:rsidR="00CD4982" w:rsidRDefault="00CD4982" w:rsidP="009C69ED">
            <w:pPr>
              <w:tabs>
                <w:tab w:val="left" w:pos="886"/>
                <w:tab w:val="left" w:pos="887"/>
              </w:tabs>
              <w:spacing w:before="56"/>
              <w:rPr>
                <w:b/>
              </w:rPr>
            </w:pPr>
            <w:r>
              <w:rPr>
                <w:b/>
              </w:rPr>
              <w:t xml:space="preserve">Vote: </w:t>
            </w:r>
            <w:r>
              <w:rPr>
                <w:b/>
              </w:rPr>
              <w:tab/>
            </w:r>
            <w:r>
              <w:rPr>
                <w:b/>
              </w:rPr>
              <w:tab/>
            </w:r>
            <w:r>
              <w:rPr>
                <w:b/>
              </w:rPr>
              <w:tab/>
              <w:t>AIF</w:t>
            </w:r>
          </w:p>
        </w:tc>
      </w:tr>
    </w:tbl>
    <w:p w14:paraId="291AEC34" w14:textId="77777777" w:rsidR="00CD4982" w:rsidRDefault="00CD4982" w:rsidP="00CD4982">
      <w:pPr>
        <w:pStyle w:val="BodyText"/>
        <w:ind w:left="284" w:right="908"/>
      </w:pPr>
    </w:p>
    <w:p w14:paraId="78715436" w14:textId="5451876A" w:rsidR="00CD4982" w:rsidRPr="00565949" w:rsidRDefault="00565949" w:rsidP="008932B5">
      <w:pPr>
        <w:pStyle w:val="BodyText"/>
        <w:ind w:left="720" w:right="908" w:hanging="436"/>
        <w:jc w:val="both"/>
        <w:rPr>
          <w:b/>
        </w:rPr>
      </w:pPr>
      <w:r w:rsidRPr="00565949">
        <w:rPr>
          <w:b/>
        </w:rPr>
        <w:t>10.0</w:t>
      </w:r>
      <w:r w:rsidRPr="00565949">
        <w:rPr>
          <w:b/>
        </w:rPr>
        <w:tab/>
        <w:t>ACTION SHEET – JANUARY 2019</w:t>
      </w:r>
    </w:p>
    <w:p w14:paraId="56C4CC84" w14:textId="56E6CA14" w:rsidR="00565949" w:rsidRDefault="00565949" w:rsidP="008932B5">
      <w:pPr>
        <w:pStyle w:val="BodyText"/>
        <w:ind w:left="720" w:right="908" w:hanging="436"/>
        <w:jc w:val="both"/>
      </w:pPr>
    </w:p>
    <w:p w14:paraId="5C29E9E4" w14:textId="77777777" w:rsidR="00565949" w:rsidRDefault="00565949" w:rsidP="00565949">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565949" w14:paraId="445646EB" w14:textId="77777777" w:rsidTr="009C69ED">
        <w:tc>
          <w:tcPr>
            <w:tcW w:w="9572" w:type="dxa"/>
            <w:shd w:val="clear" w:color="auto" w:fill="F2F2F2" w:themeFill="background1" w:themeFillShade="F2"/>
          </w:tcPr>
          <w:p w14:paraId="4EFEC6D0" w14:textId="0FCB6A1C" w:rsidR="00565949" w:rsidRDefault="00565949" w:rsidP="009C69ED">
            <w:pPr>
              <w:tabs>
                <w:tab w:val="left" w:pos="886"/>
                <w:tab w:val="left" w:pos="887"/>
              </w:tabs>
              <w:spacing w:before="56"/>
              <w:rPr>
                <w:b/>
              </w:rPr>
            </w:pPr>
            <w:r>
              <w:rPr>
                <w:b/>
              </w:rPr>
              <w:t>Resolution No. 2019/323</w:t>
            </w:r>
          </w:p>
          <w:p w14:paraId="1F1E047D" w14:textId="1C222D00" w:rsidR="00565949" w:rsidRDefault="00565949" w:rsidP="009C69ED">
            <w:pPr>
              <w:tabs>
                <w:tab w:val="left" w:pos="886"/>
                <w:tab w:val="left" w:pos="887"/>
              </w:tabs>
              <w:spacing w:before="56"/>
              <w:rPr>
                <w:b/>
              </w:rPr>
            </w:pPr>
            <w:r>
              <w:rPr>
                <w:b/>
              </w:rPr>
              <w:t>That Council receives and notes the Action Sheet for the month of January 2019.</w:t>
            </w:r>
          </w:p>
          <w:p w14:paraId="5D9EEA9A" w14:textId="1804D707" w:rsidR="00565949" w:rsidRDefault="00565949" w:rsidP="009C69ED">
            <w:pPr>
              <w:tabs>
                <w:tab w:val="left" w:pos="886"/>
                <w:tab w:val="left" w:pos="887"/>
              </w:tabs>
              <w:spacing w:before="56"/>
              <w:rPr>
                <w:b/>
              </w:rPr>
            </w:pPr>
            <w:r>
              <w:rPr>
                <w:b/>
              </w:rPr>
              <w:t xml:space="preserve">Moved:  </w:t>
            </w:r>
            <w:r>
              <w:rPr>
                <w:b/>
              </w:rPr>
              <w:tab/>
            </w:r>
            <w:r>
              <w:rPr>
                <w:b/>
              </w:rPr>
              <w:tab/>
            </w:r>
            <w:r>
              <w:rPr>
                <w:b/>
              </w:rPr>
              <w:tab/>
              <w:t>Vice President Tom Dyer</w:t>
            </w:r>
          </w:p>
          <w:p w14:paraId="349B02D1" w14:textId="5B808922" w:rsidR="00565949" w:rsidRDefault="00565949" w:rsidP="009C69ED">
            <w:pPr>
              <w:tabs>
                <w:tab w:val="left" w:pos="886"/>
                <w:tab w:val="left" w:pos="887"/>
              </w:tabs>
              <w:spacing w:before="56"/>
              <w:rPr>
                <w:b/>
              </w:rPr>
            </w:pPr>
            <w:r>
              <w:rPr>
                <w:b/>
              </w:rPr>
              <w:t xml:space="preserve">Seconded: </w:t>
            </w:r>
            <w:r>
              <w:rPr>
                <w:b/>
              </w:rPr>
              <w:tab/>
              <w:t>Cr Michael Vaughan</w:t>
            </w:r>
          </w:p>
          <w:p w14:paraId="39C7E2D8" w14:textId="77777777" w:rsidR="00565949" w:rsidRDefault="00565949" w:rsidP="009C69ED">
            <w:pPr>
              <w:tabs>
                <w:tab w:val="left" w:pos="886"/>
                <w:tab w:val="left" w:pos="887"/>
              </w:tabs>
              <w:spacing w:before="56"/>
              <w:rPr>
                <w:b/>
              </w:rPr>
            </w:pPr>
            <w:r>
              <w:rPr>
                <w:b/>
              </w:rPr>
              <w:t xml:space="preserve">Vote: </w:t>
            </w:r>
            <w:r>
              <w:rPr>
                <w:b/>
              </w:rPr>
              <w:tab/>
            </w:r>
            <w:r>
              <w:rPr>
                <w:b/>
              </w:rPr>
              <w:tab/>
            </w:r>
            <w:r>
              <w:rPr>
                <w:b/>
              </w:rPr>
              <w:tab/>
              <w:t>AIF</w:t>
            </w:r>
          </w:p>
        </w:tc>
      </w:tr>
    </w:tbl>
    <w:p w14:paraId="3CEB8607" w14:textId="77777777" w:rsidR="00565949" w:rsidRDefault="00565949" w:rsidP="00565949">
      <w:pPr>
        <w:pStyle w:val="BodyText"/>
        <w:ind w:left="284" w:right="908"/>
      </w:pPr>
    </w:p>
    <w:p w14:paraId="6EE35135" w14:textId="6EC409E3" w:rsidR="00565949" w:rsidRPr="00565949" w:rsidRDefault="00565949" w:rsidP="008932B5">
      <w:pPr>
        <w:pStyle w:val="BodyText"/>
        <w:ind w:left="720" w:right="908" w:hanging="436"/>
        <w:jc w:val="both"/>
        <w:rPr>
          <w:b/>
        </w:rPr>
      </w:pPr>
      <w:r w:rsidRPr="00565949">
        <w:rPr>
          <w:b/>
        </w:rPr>
        <w:t>11.0</w:t>
      </w:r>
      <w:r w:rsidRPr="00565949">
        <w:rPr>
          <w:b/>
        </w:rPr>
        <w:tab/>
        <w:t>AGENDA ITEMS</w:t>
      </w:r>
    </w:p>
    <w:p w14:paraId="71BC3210" w14:textId="5BD97F87" w:rsidR="00565949" w:rsidRDefault="00565949" w:rsidP="008932B5">
      <w:pPr>
        <w:pStyle w:val="BodyText"/>
        <w:ind w:left="720" w:right="908" w:hanging="436"/>
        <w:jc w:val="both"/>
      </w:pPr>
    </w:p>
    <w:p w14:paraId="41FE57A7" w14:textId="6C2425F7" w:rsidR="00565949" w:rsidRPr="00565949" w:rsidRDefault="00565949" w:rsidP="008932B5">
      <w:pPr>
        <w:pStyle w:val="BodyText"/>
        <w:ind w:left="720" w:right="908" w:hanging="436"/>
        <w:jc w:val="both"/>
        <w:rPr>
          <w:b/>
        </w:rPr>
      </w:pPr>
      <w:r w:rsidRPr="00565949">
        <w:rPr>
          <w:b/>
        </w:rPr>
        <w:t>11.1</w:t>
      </w:r>
      <w:r w:rsidRPr="00565949">
        <w:rPr>
          <w:b/>
        </w:rPr>
        <w:tab/>
        <w:t>Proposed Caravan Park</w:t>
      </w:r>
    </w:p>
    <w:p w14:paraId="41D16772" w14:textId="197A5DDA" w:rsidR="00565949" w:rsidRDefault="00565949" w:rsidP="008932B5">
      <w:pPr>
        <w:pStyle w:val="BodyText"/>
        <w:ind w:left="720" w:right="908" w:hanging="436"/>
        <w:jc w:val="both"/>
      </w:pPr>
    </w:p>
    <w:p w14:paraId="066F3B15" w14:textId="609BC083" w:rsidR="00565949" w:rsidRDefault="00565949" w:rsidP="008932B5">
      <w:pPr>
        <w:pStyle w:val="BodyText"/>
        <w:ind w:left="720" w:right="908" w:hanging="436"/>
        <w:jc w:val="both"/>
      </w:pPr>
      <w:r>
        <w:tab/>
        <w:t>This will be a matter for a community consultation.</w:t>
      </w:r>
    </w:p>
    <w:p w14:paraId="52355D4C" w14:textId="6449022D" w:rsidR="00565949" w:rsidRDefault="00565949" w:rsidP="008932B5">
      <w:pPr>
        <w:pStyle w:val="BodyText"/>
        <w:ind w:left="720" w:right="908" w:hanging="436"/>
        <w:jc w:val="both"/>
      </w:pPr>
    </w:p>
    <w:p w14:paraId="5FE562D2" w14:textId="480A4E55" w:rsidR="00565949" w:rsidRPr="00565949" w:rsidRDefault="00565949" w:rsidP="008932B5">
      <w:pPr>
        <w:pStyle w:val="BodyText"/>
        <w:ind w:left="720" w:right="908" w:hanging="436"/>
        <w:jc w:val="both"/>
        <w:rPr>
          <w:b/>
        </w:rPr>
      </w:pPr>
      <w:r w:rsidRPr="00565949">
        <w:rPr>
          <w:b/>
        </w:rPr>
        <w:t>11.2</w:t>
      </w:r>
      <w:r w:rsidRPr="00565949">
        <w:rPr>
          <w:b/>
        </w:rPr>
        <w:tab/>
      </w:r>
      <w:proofErr w:type="spellStart"/>
      <w:r w:rsidRPr="00565949">
        <w:rPr>
          <w:b/>
        </w:rPr>
        <w:t>Cloppenburg</w:t>
      </w:r>
      <w:proofErr w:type="spellEnd"/>
      <w:r w:rsidRPr="00565949">
        <w:rPr>
          <w:b/>
        </w:rPr>
        <w:t xml:space="preserve"> Park Irrigation System</w:t>
      </w:r>
    </w:p>
    <w:p w14:paraId="4E6BF868" w14:textId="1F258C58" w:rsidR="00565949" w:rsidRDefault="00565949" w:rsidP="008932B5">
      <w:pPr>
        <w:pStyle w:val="BodyText"/>
        <w:ind w:left="720" w:right="908" w:hanging="436"/>
        <w:jc w:val="both"/>
      </w:pPr>
    </w:p>
    <w:p w14:paraId="7E85C848" w14:textId="44A23ABB" w:rsidR="00565949" w:rsidRDefault="00565949" w:rsidP="008932B5">
      <w:pPr>
        <w:pStyle w:val="BodyText"/>
        <w:ind w:left="720" w:right="908" w:hanging="436"/>
        <w:jc w:val="both"/>
      </w:pPr>
      <w:r>
        <w:tab/>
        <w:t>This has been discussed in the Action list.</w:t>
      </w:r>
    </w:p>
    <w:p w14:paraId="1EB3E496" w14:textId="7655215C" w:rsidR="00565949" w:rsidRDefault="00565949" w:rsidP="008932B5">
      <w:pPr>
        <w:pStyle w:val="BodyText"/>
        <w:ind w:left="720" w:right="908" w:hanging="436"/>
        <w:jc w:val="both"/>
      </w:pPr>
    </w:p>
    <w:p w14:paraId="683C4106" w14:textId="77777777" w:rsidR="00C473D5" w:rsidRDefault="00C473D5">
      <w:r>
        <w:br w:type="page"/>
      </w:r>
    </w:p>
    <w:p w14:paraId="3AEDC294" w14:textId="1467ABF3" w:rsidR="00565949" w:rsidRPr="00C473D5" w:rsidRDefault="00565949" w:rsidP="008932B5">
      <w:pPr>
        <w:pStyle w:val="BodyText"/>
        <w:ind w:left="720" w:right="908" w:hanging="436"/>
        <w:jc w:val="both"/>
        <w:rPr>
          <w:b/>
        </w:rPr>
      </w:pPr>
      <w:r w:rsidRPr="00C473D5">
        <w:rPr>
          <w:b/>
        </w:rPr>
        <w:lastRenderedPageBreak/>
        <w:t>11.3</w:t>
      </w:r>
      <w:r w:rsidRPr="00C473D5">
        <w:rPr>
          <w:b/>
        </w:rPr>
        <w:tab/>
        <w:t>Australia Day Acquittal</w:t>
      </w:r>
    </w:p>
    <w:p w14:paraId="63218031" w14:textId="173FD097" w:rsidR="00565949" w:rsidRDefault="00565949" w:rsidP="008932B5">
      <w:pPr>
        <w:pStyle w:val="BodyText"/>
        <w:ind w:left="720" w:right="908" w:hanging="436"/>
        <w:jc w:val="both"/>
      </w:pPr>
    </w:p>
    <w:p w14:paraId="33A03B09" w14:textId="77777777" w:rsidR="00C473D5" w:rsidRDefault="00565949" w:rsidP="00C473D5">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C473D5" w14:paraId="0C736D6D" w14:textId="77777777" w:rsidTr="009C69ED">
        <w:tc>
          <w:tcPr>
            <w:tcW w:w="9572" w:type="dxa"/>
            <w:shd w:val="clear" w:color="auto" w:fill="F2F2F2" w:themeFill="background1" w:themeFillShade="F2"/>
          </w:tcPr>
          <w:p w14:paraId="2505A2A3" w14:textId="49E20EED" w:rsidR="00C473D5" w:rsidRDefault="00C473D5" w:rsidP="009C69ED">
            <w:pPr>
              <w:tabs>
                <w:tab w:val="left" w:pos="886"/>
                <w:tab w:val="left" w:pos="887"/>
              </w:tabs>
              <w:spacing w:before="56"/>
              <w:rPr>
                <w:b/>
              </w:rPr>
            </w:pPr>
            <w:r>
              <w:rPr>
                <w:b/>
              </w:rPr>
              <w:t>Resolution No. 2019/324</w:t>
            </w:r>
          </w:p>
          <w:p w14:paraId="643CFCF0" w14:textId="1FEBD1A0" w:rsidR="00C473D5" w:rsidRDefault="00C473D5" w:rsidP="009C69ED">
            <w:pPr>
              <w:tabs>
                <w:tab w:val="left" w:pos="886"/>
                <w:tab w:val="left" w:pos="887"/>
              </w:tabs>
              <w:spacing w:before="56"/>
              <w:rPr>
                <w:b/>
              </w:rPr>
            </w:pPr>
            <w:r>
              <w:rPr>
                <w:b/>
              </w:rPr>
              <w:t>That council acquit $1,500 for the 2019 Australia Day Regional activities.</w:t>
            </w:r>
          </w:p>
          <w:p w14:paraId="12C06619" w14:textId="4FC69C8E" w:rsidR="00C473D5" w:rsidRDefault="00C473D5" w:rsidP="009C69ED">
            <w:pPr>
              <w:tabs>
                <w:tab w:val="left" w:pos="886"/>
                <w:tab w:val="left" w:pos="887"/>
              </w:tabs>
              <w:spacing w:before="56"/>
              <w:rPr>
                <w:b/>
              </w:rPr>
            </w:pPr>
            <w:r>
              <w:rPr>
                <w:b/>
              </w:rPr>
              <w:t xml:space="preserve">Moved:  </w:t>
            </w:r>
            <w:r>
              <w:rPr>
                <w:b/>
              </w:rPr>
              <w:tab/>
            </w:r>
            <w:r>
              <w:rPr>
                <w:b/>
              </w:rPr>
              <w:tab/>
            </w:r>
            <w:r>
              <w:rPr>
                <w:b/>
              </w:rPr>
              <w:tab/>
              <w:t>Cr Neil White</w:t>
            </w:r>
          </w:p>
          <w:p w14:paraId="7A197790" w14:textId="49974DE0" w:rsidR="00C473D5" w:rsidRDefault="00C473D5" w:rsidP="009C69ED">
            <w:pPr>
              <w:tabs>
                <w:tab w:val="left" w:pos="886"/>
                <w:tab w:val="left" w:pos="887"/>
              </w:tabs>
              <w:spacing w:before="56"/>
              <w:rPr>
                <w:b/>
              </w:rPr>
            </w:pPr>
            <w:r>
              <w:rPr>
                <w:b/>
              </w:rPr>
              <w:t xml:space="preserve">Seconded: </w:t>
            </w:r>
            <w:r>
              <w:rPr>
                <w:b/>
              </w:rPr>
              <w:tab/>
              <w:t>Cr Graham Drake</w:t>
            </w:r>
          </w:p>
          <w:p w14:paraId="3E0CCF24" w14:textId="77777777" w:rsidR="00C473D5" w:rsidRDefault="00C473D5" w:rsidP="009C69ED">
            <w:pPr>
              <w:tabs>
                <w:tab w:val="left" w:pos="886"/>
                <w:tab w:val="left" w:pos="887"/>
              </w:tabs>
              <w:spacing w:before="56"/>
              <w:rPr>
                <w:b/>
              </w:rPr>
            </w:pPr>
            <w:r>
              <w:rPr>
                <w:b/>
              </w:rPr>
              <w:t xml:space="preserve">Vote: </w:t>
            </w:r>
            <w:r>
              <w:rPr>
                <w:b/>
              </w:rPr>
              <w:tab/>
            </w:r>
            <w:r>
              <w:rPr>
                <w:b/>
              </w:rPr>
              <w:tab/>
            </w:r>
            <w:r>
              <w:rPr>
                <w:b/>
              </w:rPr>
              <w:tab/>
              <w:t>AIF</w:t>
            </w:r>
          </w:p>
        </w:tc>
      </w:tr>
    </w:tbl>
    <w:p w14:paraId="43399DCD" w14:textId="77777777" w:rsidR="00C473D5" w:rsidRDefault="00C473D5" w:rsidP="00C473D5">
      <w:pPr>
        <w:pStyle w:val="BodyText"/>
        <w:ind w:left="284" w:right="908"/>
      </w:pPr>
    </w:p>
    <w:p w14:paraId="0631DCD8" w14:textId="5DD2F516" w:rsidR="00565949" w:rsidRPr="00C473D5" w:rsidRDefault="00C473D5" w:rsidP="008932B5">
      <w:pPr>
        <w:pStyle w:val="BodyText"/>
        <w:ind w:left="720" w:right="908" w:hanging="436"/>
        <w:jc w:val="both"/>
        <w:rPr>
          <w:b/>
        </w:rPr>
      </w:pPr>
      <w:r w:rsidRPr="00C473D5">
        <w:rPr>
          <w:b/>
        </w:rPr>
        <w:t>11.4</w:t>
      </w:r>
      <w:r w:rsidRPr="00C473D5">
        <w:rPr>
          <w:b/>
        </w:rPr>
        <w:tab/>
        <w:t>Resignation of CEO Mark Sidey</w:t>
      </w:r>
    </w:p>
    <w:p w14:paraId="011145E5" w14:textId="0EB30569" w:rsidR="00C473D5" w:rsidRDefault="00C473D5" w:rsidP="008932B5">
      <w:pPr>
        <w:pStyle w:val="BodyText"/>
        <w:ind w:left="720" w:right="908" w:hanging="436"/>
        <w:jc w:val="both"/>
      </w:pPr>
    </w:p>
    <w:p w14:paraId="04E34EDD" w14:textId="3B217485" w:rsidR="00C473D5" w:rsidRDefault="00C473D5" w:rsidP="008932B5">
      <w:pPr>
        <w:pStyle w:val="BodyText"/>
        <w:ind w:left="720" w:right="908" w:hanging="436"/>
        <w:jc w:val="both"/>
      </w:pPr>
      <w:r>
        <w:tab/>
        <w:t xml:space="preserve">CEO Mark Sidey has submitted his resignation from </w:t>
      </w:r>
      <w:proofErr w:type="spellStart"/>
      <w:r>
        <w:t>Wagait</w:t>
      </w:r>
      <w:proofErr w:type="spellEnd"/>
      <w:r>
        <w:t xml:space="preserve"> Shire Council.  His last day at council be 27 </w:t>
      </w:r>
      <w:proofErr w:type="spellStart"/>
      <w:r>
        <w:t>Marach</w:t>
      </w:r>
      <w:proofErr w:type="spellEnd"/>
      <w:r>
        <w:t xml:space="preserve"> 2019.</w:t>
      </w:r>
    </w:p>
    <w:p w14:paraId="0D7FDCA6" w14:textId="7D4086F8" w:rsidR="00C473D5" w:rsidRDefault="00C473D5" w:rsidP="008932B5">
      <w:pPr>
        <w:pStyle w:val="BodyText"/>
        <w:ind w:left="720" w:right="908" w:hanging="436"/>
        <w:jc w:val="both"/>
      </w:pPr>
    </w:p>
    <w:p w14:paraId="2F86E0EA" w14:textId="5EB79C34" w:rsidR="00C473D5" w:rsidRPr="00C473D5" w:rsidRDefault="00C473D5" w:rsidP="008932B5">
      <w:pPr>
        <w:pStyle w:val="BodyText"/>
        <w:ind w:left="720" w:right="908" w:hanging="436"/>
        <w:jc w:val="both"/>
        <w:rPr>
          <w:b/>
        </w:rPr>
      </w:pPr>
      <w:r w:rsidRPr="00C473D5">
        <w:rPr>
          <w:b/>
        </w:rPr>
        <w:t>11.5</w:t>
      </w:r>
      <w:r w:rsidRPr="00C473D5">
        <w:rPr>
          <w:b/>
        </w:rPr>
        <w:tab/>
        <w:t>Audit Committee Meeting held Wednesday 6 February 2019</w:t>
      </w:r>
    </w:p>
    <w:p w14:paraId="44F057EC" w14:textId="5369DB30" w:rsidR="00C473D5" w:rsidRDefault="00C473D5" w:rsidP="008932B5">
      <w:pPr>
        <w:pStyle w:val="BodyText"/>
        <w:ind w:left="720" w:right="908" w:hanging="436"/>
        <w:jc w:val="both"/>
      </w:pPr>
    </w:p>
    <w:p w14:paraId="1F0AB434" w14:textId="108E1ABA" w:rsidR="00C473D5" w:rsidRPr="00C473D5" w:rsidRDefault="00C473D5" w:rsidP="008932B5">
      <w:pPr>
        <w:pStyle w:val="BodyText"/>
        <w:ind w:left="720" w:right="908" w:hanging="436"/>
        <w:jc w:val="both"/>
        <w:rPr>
          <w:b/>
        </w:rPr>
      </w:pPr>
      <w:r w:rsidRPr="00C473D5">
        <w:rPr>
          <w:b/>
        </w:rPr>
        <w:tab/>
        <w:t xml:space="preserve">Item 7.6 – Human Resources </w:t>
      </w:r>
    </w:p>
    <w:p w14:paraId="36A40605" w14:textId="4D87CD59" w:rsidR="00C473D5" w:rsidRDefault="00C473D5" w:rsidP="008932B5">
      <w:pPr>
        <w:pStyle w:val="BodyText"/>
        <w:ind w:left="720" w:right="908" w:hanging="436"/>
        <w:jc w:val="both"/>
      </w:pPr>
    </w:p>
    <w:p w14:paraId="6DDDBFDF" w14:textId="123A6ADD" w:rsidR="00C473D5" w:rsidRDefault="00C473D5" w:rsidP="008932B5">
      <w:pPr>
        <w:pStyle w:val="BodyText"/>
        <w:ind w:left="720" w:right="908" w:hanging="436"/>
        <w:jc w:val="both"/>
      </w:pPr>
      <w:r>
        <w:tab/>
        <w:t>CEO Mark Sidey to bring to the next council meeting an action item recommending how council can move forward on issues such as records management procurement, HR policy renewal and finance and compliance, etc; and provide recommendations on how these functions be resolved.</w:t>
      </w:r>
    </w:p>
    <w:p w14:paraId="4A4C2B8A" w14:textId="77777777" w:rsidR="00E01D9F" w:rsidRDefault="00E01D9F" w:rsidP="00E01D9F">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E01D9F" w14:paraId="47342245" w14:textId="77777777" w:rsidTr="009C69ED">
        <w:tc>
          <w:tcPr>
            <w:tcW w:w="9572" w:type="dxa"/>
            <w:shd w:val="clear" w:color="auto" w:fill="F2F2F2" w:themeFill="background1" w:themeFillShade="F2"/>
          </w:tcPr>
          <w:p w14:paraId="672F30C9" w14:textId="448126BD" w:rsidR="00E01D9F" w:rsidRDefault="00E01D9F" w:rsidP="009C69ED">
            <w:pPr>
              <w:tabs>
                <w:tab w:val="left" w:pos="886"/>
                <w:tab w:val="left" w:pos="887"/>
              </w:tabs>
              <w:spacing w:before="56"/>
              <w:rPr>
                <w:b/>
              </w:rPr>
            </w:pPr>
            <w:r>
              <w:rPr>
                <w:b/>
              </w:rPr>
              <w:t>Resolution No. 2019/325</w:t>
            </w:r>
          </w:p>
          <w:p w14:paraId="186F7F31" w14:textId="0AF8A7DF" w:rsidR="00E01D9F" w:rsidRDefault="00E01D9F" w:rsidP="009C69ED">
            <w:pPr>
              <w:tabs>
                <w:tab w:val="left" w:pos="886"/>
                <w:tab w:val="left" w:pos="887"/>
              </w:tabs>
              <w:spacing w:before="56"/>
              <w:rPr>
                <w:b/>
              </w:rPr>
            </w:pPr>
            <w:r>
              <w:rPr>
                <w:b/>
              </w:rPr>
              <w:t xml:space="preserve">That Council note the Draft Audit Committee Minutes </w:t>
            </w:r>
            <w:proofErr w:type="spellStart"/>
            <w:r>
              <w:rPr>
                <w:b/>
              </w:rPr>
              <w:t>dataed</w:t>
            </w:r>
            <w:proofErr w:type="spellEnd"/>
            <w:r>
              <w:rPr>
                <w:b/>
              </w:rPr>
              <w:t xml:space="preserve"> 6 February 2019.</w:t>
            </w:r>
          </w:p>
          <w:p w14:paraId="086F2B0F" w14:textId="4FD9F254" w:rsidR="00E01D9F" w:rsidRDefault="00E01D9F" w:rsidP="009C69ED">
            <w:pPr>
              <w:tabs>
                <w:tab w:val="left" w:pos="886"/>
                <w:tab w:val="left" w:pos="887"/>
              </w:tabs>
              <w:spacing w:before="56"/>
              <w:rPr>
                <w:b/>
              </w:rPr>
            </w:pPr>
            <w:r>
              <w:rPr>
                <w:b/>
              </w:rPr>
              <w:t xml:space="preserve">Moved:  </w:t>
            </w:r>
            <w:r>
              <w:rPr>
                <w:b/>
              </w:rPr>
              <w:tab/>
            </w:r>
            <w:r>
              <w:rPr>
                <w:b/>
              </w:rPr>
              <w:tab/>
            </w:r>
            <w:r>
              <w:rPr>
                <w:b/>
              </w:rPr>
              <w:tab/>
              <w:t>Vice-President Tom Dyer</w:t>
            </w:r>
          </w:p>
          <w:p w14:paraId="2BD39107" w14:textId="14008EF1" w:rsidR="00E01D9F" w:rsidRDefault="00E01D9F" w:rsidP="009C69ED">
            <w:pPr>
              <w:tabs>
                <w:tab w:val="left" w:pos="886"/>
                <w:tab w:val="left" w:pos="887"/>
              </w:tabs>
              <w:spacing w:before="56"/>
              <w:rPr>
                <w:b/>
              </w:rPr>
            </w:pPr>
            <w:r>
              <w:rPr>
                <w:b/>
              </w:rPr>
              <w:t xml:space="preserve">Seconded: </w:t>
            </w:r>
            <w:r>
              <w:rPr>
                <w:b/>
              </w:rPr>
              <w:tab/>
              <w:t>Cr Neil White</w:t>
            </w:r>
          </w:p>
          <w:p w14:paraId="6E6F8452" w14:textId="77777777" w:rsidR="00E01D9F" w:rsidRDefault="00E01D9F" w:rsidP="009C69ED">
            <w:pPr>
              <w:tabs>
                <w:tab w:val="left" w:pos="886"/>
                <w:tab w:val="left" w:pos="887"/>
              </w:tabs>
              <w:spacing w:before="56"/>
              <w:rPr>
                <w:b/>
              </w:rPr>
            </w:pPr>
            <w:r>
              <w:rPr>
                <w:b/>
              </w:rPr>
              <w:t xml:space="preserve">Vote: </w:t>
            </w:r>
            <w:r>
              <w:rPr>
                <w:b/>
              </w:rPr>
              <w:tab/>
            </w:r>
            <w:r>
              <w:rPr>
                <w:b/>
              </w:rPr>
              <w:tab/>
            </w:r>
            <w:r>
              <w:rPr>
                <w:b/>
              </w:rPr>
              <w:tab/>
              <w:t>AIF</w:t>
            </w:r>
          </w:p>
        </w:tc>
      </w:tr>
    </w:tbl>
    <w:p w14:paraId="36137ADF" w14:textId="77777777" w:rsidR="00E01D9F" w:rsidRDefault="00E01D9F" w:rsidP="00E01D9F">
      <w:pPr>
        <w:pStyle w:val="BodyText"/>
        <w:ind w:left="284" w:right="908"/>
      </w:pPr>
    </w:p>
    <w:p w14:paraId="51765843" w14:textId="1664FCB1" w:rsidR="00E01D9F" w:rsidRPr="00E01D9F" w:rsidRDefault="00E01D9F" w:rsidP="008932B5">
      <w:pPr>
        <w:pStyle w:val="BodyText"/>
        <w:ind w:left="720" w:right="908" w:hanging="436"/>
        <w:jc w:val="both"/>
        <w:rPr>
          <w:b/>
        </w:rPr>
      </w:pPr>
      <w:r w:rsidRPr="00E01D9F">
        <w:rPr>
          <w:b/>
        </w:rPr>
        <w:t>11.6</w:t>
      </w:r>
      <w:r w:rsidRPr="00E01D9F">
        <w:rPr>
          <w:b/>
        </w:rPr>
        <w:tab/>
        <w:t>POLICIES FOR REVIEW</w:t>
      </w:r>
    </w:p>
    <w:p w14:paraId="3B3EDDD4" w14:textId="75D0EB73" w:rsidR="00E01D9F" w:rsidRDefault="00E01D9F" w:rsidP="008932B5">
      <w:pPr>
        <w:pStyle w:val="BodyText"/>
        <w:ind w:left="720" w:right="908" w:hanging="436"/>
        <w:jc w:val="both"/>
      </w:pPr>
    </w:p>
    <w:p w14:paraId="6AE58805" w14:textId="65870379" w:rsidR="00E01D9F" w:rsidRPr="00267FDC" w:rsidRDefault="00E01D9F" w:rsidP="00E01D9F">
      <w:pPr>
        <w:pStyle w:val="BodyText"/>
        <w:tabs>
          <w:tab w:val="left" w:pos="993"/>
        </w:tabs>
        <w:ind w:left="720" w:right="908" w:hanging="436"/>
        <w:jc w:val="both"/>
        <w:rPr>
          <w:b/>
        </w:rPr>
      </w:pPr>
      <w:r w:rsidRPr="00267FDC">
        <w:rPr>
          <w:b/>
        </w:rPr>
        <w:t>11.6.1</w:t>
      </w:r>
      <w:r w:rsidRPr="00267FDC">
        <w:rPr>
          <w:b/>
        </w:rPr>
        <w:tab/>
      </w:r>
      <w:r w:rsidR="005608DE">
        <w:rPr>
          <w:b/>
        </w:rPr>
        <w:t>P</w:t>
      </w:r>
      <w:r w:rsidRPr="00267FDC">
        <w:rPr>
          <w:b/>
        </w:rPr>
        <w:t>15 – Procedures for Council and Council Committee Meetings Policy</w:t>
      </w:r>
    </w:p>
    <w:p w14:paraId="72034A96" w14:textId="03515B20" w:rsidR="00E01D9F" w:rsidRDefault="00E01D9F" w:rsidP="00E01D9F">
      <w:pPr>
        <w:pStyle w:val="BodyText"/>
        <w:tabs>
          <w:tab w:val="left" w:pos="993"/>
        </w:tabs>
        <w:ind w:left="720" w:right="908" w:hanging="436"/>
        <w:jc w:val="both"/>
      </w:pPr>
    </w:p>
    <w:p w14:paraId="63218D33" w14:textId="27038D68" w:rsidR="00E01D9F" w:rsidRDefault="00E01D9F" w:rsidP="00E01D9F">
      <w:pPr>
        <w:pStyle w:val="BodyText"/>
        <w:tabs>
          <w:tab w:val="left" w:pos="993"/>
        </w:tabs>
        <w:ind w:left="993" w:right="908" w:hanging="709"/>
        <w:jc w:val="both"/>
      </w:pPr>
      <w:r>
        <w:tab/>
        <w:t>Item 4.4 (2) remove the word signed.  The sentence to read “The notice must be in writing by the member who wished the matter to be considered and the notice may include a petition.”</w:t>
      </w:r>
    </w:p>
    <w:p w14:paraId="4E54A207" w14:textId="4E622CDD" w:rsidR="00E01D9F" w:rsidRDefault="00E01D9F" w:rsidP="00E01D9F">
      <w:pPr>
        <w:pStyle w:val="BodyText"/>
        <w:tabs>
          <w:tab w:val="left" w:pos="993"/>
        </w:tabs>
        <w:ind w:left="284" w:right="908"/>
        <w:jc w:val="both"/>
      </w:pPr>
    </w:p>
    <w:p w14:paraId="1A91A22F" w14:textId="77777777" w:rsidR="00E01D9F" w:rsidRDefault="00E01D9F" w:rsidP="00E01D9F">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E01D9F" w14:paraId="50CC5257" w14:textId="77777777" w:rsidTr="009C69ED">
        <w:tc>
          <w:tcPr>
            <w:tcW w:w="9572" w:type="dxa"/>
            <w:shd w:val="clear" w:color="auto" w:fill="F2F2F2" w:themeFill="background1" w:themeFillShade="F2"/>
          </w:tcPr>
          <w:p w14:paraId="6007A237" w14:textId="4B5ED5C2" w:rsidR="00E01D9F" w:rsidRDefault="00E01D9F" w:rsidP="009C69ED">
            <w:pPr>
              <w:tabs>
                <w:tab w:val="left" w:pos="886"/>
                <w:tab w:val="left" w:pos="887"/>
              </w:tabs>
              <w:spacing w:before="56"/>
              <w:rPr>
                <w:b/>
              </w:rPr>
            </w:pPr>
            <w:r>
              <w:rPr>
                <w:b/>
              </w:rPr>
              <w:t>Resolution No. 2019/326</w:t>
            </w:r>
          </w:p>
          <w:p w14:paraId="1FE6FA37" w14:textId="165C7D36" w:rsidR="00E01D9F" w:rsidRDefault="00E01D9F" w:rsidP="009C69ED">
            <w:pPr>
              <w:tabs>
                <w:tab w:val="left" w:pos="886"/>
                <w:tab w:val="left" w:pos="887"/>
              </w:tabs>
              <w:spacing w:before="56"/>
              <w:rPr>
                <w:b/>
              </w:rPr>
            </w:pPr>
            <w:r>
              <w:rPr>
                <w:b/>
              </w:rPr>
              <w:t>That Council adopt the draft updated P15 – Procedures for Council and Council Committee Meetings Policy, as amended, recommended by the Audit Committee.</w:t>
            </w:r>
          </w:p>
          <w:p w14:paraId="7B19C879" w14:textId="74A4235D" w:rsidR="00E01D9F" w:rsidRDefault="00E01D9F" w:rsidP="009C69ED">
            <w:pPr>
              <w:tabs>
                <w:tab w:val="left" w:pos="886"/>
                <w:tab w:val="left" w:pos="887"/>
              </w:tabs>
              <w:spacing w:before="56"/>
              <w:rPr>
                <w:b/>
              </w:rPr>
            </w:pPr>
            <w:r>
              <w:rPr>
                <w:b/>
              </w:rPr>
              <w:t xml:space="preserve">Moved:  </w:t>
            </w:r>
            <w:r>
              <w:rPr>
                <w:b/>
              </w:rPr>
              <w:tab/>
            </w:r>
            <w:r>
              <w:rPr>
                <w:b/>
              </w:rPr>
              <w:tab/>
            </w:r>
            <w:r>
              <w:rPr>
                <w:b/>
              </w:rPr>
              <w:tab/>
              <w:t>Cr Michael Vaughan</w:t>
            </w:r>
          </w:p>
          <w:p w14:paraId="272CC883" w14:textId="755A3E83" w:rsidR="00E01D9F" w:rsidRDefault="00E01D9F" w:rsidP="009C69ED">
            <w:pPr>
              <w:tabs>
                <w:tab w:val="left" w:pos="886"/>
                <w:tab w:val="left" w:pos="887"/>
              </w:tabs>
              <w:spacing w:before="56"/>
              <w:rPr>
                <w:b/>
              </w:rPr>
            </w:pPr>
            <w:r>
              <w:rPr>
                <w:b/>
              </w:rPr>
              <w:t xml:space="preserve">Seconded: </w:t>
            </w:r>
            <w:r>
              <w:rPr>
                <w:b/>
              </w:rPr>
              <w:tab/>
              <w:t>Vice-President Tom Dyer</w:t>
            </w:r>
          </w:p>
          <w:p w14:paraId="7C151B7C" w14:textId="77777777" w:rsidR="00E01D9F" w:rsidRDefault="00E01D9F" w:rsidP="009C69ED">
            <w:pPr>
              <w:tabs>
                <w:tab w:val="left" w:pos="886"/>
                <w:tab w:val="left" w:pos="887"/>
              </w:tabs>
              <w:spacing w:before="56"/>
              <w:rPr>
                <w:b/>
              </w:rPr>
            </w:pPr>
            <w:r>
              <w:rPr>
                <w:b/>
              </w:rPr>
              <w:t xml:space="preserve">Vote: </w:t>
            </w:r>
            <w:r>
              <w:rPr>
                <w:b/>
              </w:rPr>
              <w:tab/>
            </w:r>
            <w:r>
              <w:rPr>
                <w:b/>
              </w:rPr>
              <w:tab/>
            </w:r>
            <w:r>
              <w:rPr>
                <w:b/>
              </w:rPr>
              <w:tab/>
              <w:t>AIF</w:t>
            </w:r>
          </w:p>
        </w:tc>
      </w:tr>
    </w:tbl>
    <w:p w14:paraId="497FBBD5" w14:textId="77777777" w:rsidR="00E01D9F" w:rsidRDefault="00E01D9F" w:rsidP="00E01D9F">
      <w:pPr>
        <w:pStyle w:val="BodyText"/>
        <w:ind w:left="284" w:right="908"/>
      </w:pPr>
    </w:p>
    <w:p w14:paraId="275FE909" w14:textId="0911C294" w:rsidR="00E01D9F" w:rsidRPr="005608DE" w:rsidRDefault="00267FDC" w:rsidP="00E01D9F">
      <w:pPr>
        <w:pStyle w:val="BodyText"/>
        <w:tabs>
          <w:tab w:val="left" w:pos="993"/>
        </w:tabs>
        <w:ind w:left="284" w:right="908"/>
        <w:jc w:val="both"/>
        <w:rPr>
          <w:b/>
        </w:rPr>
      </w:pPr>
      <w:r w:rsidRPr="005608DE">
        <w:rPr>
          <w:b/>
        </w:rPr>
        <w:t>11.6.2</w:t>
      </w:r>
      <w:r w:rsidRPr="005608DE">
        <w:rPr>
          <w:b/>
        </w:rPr>
        <w:tab/>
        <w:t>P35 – Authorisation of Payments Policy</w:t>
      </w:r>
    </w:p>
    <w:p w14:paraId="0962588C" w14:textId="1CEBAFDA" w:rsidR="00267FDC" w:rsidRDefault="00267FDC" w:rsidP="00E01D9F">
      <w:pPr>
        <w:pStyle w:val="BodyText"/>
        <w:tabs>
          <w:tab w:val="left" w:pos="993"/>
        </w:tabs>
        <w:ind w:left="284" w:right="908"/>
        <w:jc w:val="both"/>
      </w:pPr>
    </w:p>
    <w:p w14:paraId="18C6127E" w14:textId="5CE10211" w:rsidR="00267FDC" w:rsidRDefault="00267FDC" w:rsidP="00267FDC">
      <w:pPr>
        <w:pStyle w:val="BodyText"/>
        <w:tabs>
          <w:tab w:val="left" w:pos="993"/>
        </w:tabs>
        <w:ind w:left="993" w:right="908" w:hanging="709"/>
        <w:jc w:val="both"/>
      </w:pPr>
      <w:r>
        <w:tab/>
        <w:t>This policy is to be held over and brought back to the March Council Meeting as formatting changes have been requested.</w:t>
      </w:r>
    </w:p>
    <w:p w14:paraId="3F19409C" w14:textId="46D072DE" w:rsidR="005608DE" w:rsidRDefault="005608DE" w:rsidP="00267FDC">
      <w:pPr>
        <w:pStyle w:val="BodyText"/>
        <w:tabs>
          <w:tab w:val="left" w:pos="993"/>
        </w:tabs>
        <w:ind w:left="993" w:right="908" w:hanging="709"/>
        <w:jc w:val="both"/>
      </w:pPr>
    </w:p>
    <w:p w14:paraId="75C455EF" w14:textId="77777777" w:rsidR="005608DE" w:rsidRDefault="005608DE">
      <w:pPr>
        <w:rPr>
          <w:b/>
        </w:rPr>
      </w:pPr>
      <w:r>
        <w:rPr>
          <w:b/>
        </w:rPr>
        <w:br w:type="page"/>
      </w:r>
    </w:p>
    <w:p w14:paraId="45D39274" w14:textId="4046C36F" w:rsidR="005608DE" w:rsidRPr="005608DE" w:rsidRDefault="005608DE" w:rsidP="00267FDC">
      <w:pPr>
        <w:pStyle w:val="BodyText"/>
        <w:tabs>
          <w:tab w:val="left" w:pos="993"/>
        </w:tabs>
        <w:ind w:left="993" w:right="908" w:hanging="709"/>
        <w:jc w:val="both"/>
        <w:rPr>
          <w:b/>
        </w:rPr>
      </w:pPr>
      <w:r w:rsidRPr="005608DE">
        <w:rPr>
          <w:b/>
        </w:rPr>
        <w:lastRenderedPageBreak/>
        <w:t>11.6.3</w:t>
      </w:r>
      <w:r w:rsidRPr="005608DE">
        <w:rPr>
          <w:b/>
        </w:rPr>
        <w:tab/>
        <w:t>P39 – Australia Day Awards Deliberations Policy</w:t>
      </w:r>
    </w:p>
    <w:p w14:paraId="16C1B813" w14:textId="77777777" w:rsidR="005608DE" w:rsidRDefault="005608DE" w:rsidP="005608DE">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5608DE" w14:paraId="1877B645" w14:textId="77777777" w:rsidTr="009C69ED">
        <w:tc>
          <w:tcPr>
            <w:tcW w:w="9572" w:type="dxa"/>
            <w:shd w:val="clear" w:color="auto" w:fill="F2F2F2" w:themeFill="background1" w:themeFillShade="F2"/>
          </w:tcPr>
          <w:p w14:paraId="20BF7FF4" w14:textId="01A422CC" w:rsidR="005608DE" w:rsidRDefault="005608DE" w:rsidP="009C69ED">
            <w:pPr>
              <w:tabs>
                <w:tab w:val="left" w:pos="886"/>
                <w:tab w:val="left" w:pos="887"/>
              </w:tabs>
              <w:spacing w:before="56"/>
              <w:rPr>
                <w:b/>
              </w:rPr>
            </w:pPr>
            <w:r>
              <w:rPr>
                <w:b/>
              </w:rPr>
              <w:t>Resolution No. 2019/327</w:t>
            </w:r>
          </w:p>
          <w:p w14:paraId="6D9C7F51" w14:textId="7F298010" w:rsidR="005608DE" w:rsidRDefault="005608DE" w:rsidP="009C69ED">
            <w:pPr>
              <w:tabs>
                <w:tab w:val="left" w:pos="886"/>
                <w:tab w:val="left" w:pos="887"/>
              </w:tabs>
              <w:spacing w:before="56"/>
              <w:rPr>
                <w:b/>
              </w:rPr>
            </w:pPr>
            <w:r>
              <w:rPr>
                <w:b/>
              </w:rPr>
              <w:t>That Council adopt the draft P39 – Australia Day Awards Deliberations Policy, as recommended by the Audit Committee.</w:t>
            </w:r>
          </w:p>
          <w:p w14:paraId="27CD31CD" w14:textId="2F622710" w:rsidR="005608DE" w:rsidRDefault="005608DE" w:rsidP="009C69ED">
            <w:pPr>
              <w:tabs>
                <w:tab w:val="left" w:pos="886"/>
                <w:tab w:val="left" w:pos="887"/>
              </w:tabs>
              <w:spacing w:before="56"/>
              <w:rPr>
                <w:b/>
              </w:rPr>
            </w:pPr>
            <w:r>
              <w:rPr>
                <w:b/>
              </w:rPr>
              <w:t xml:space="preserve">Moved:  </w:t>
            </w:r>
            <w:r>
              <w:rPr>
                <w:b/>
              </w:rPr>
              <w:tab/>
            </w:r>
            <w:r>
              <w:rPr>
                <w:b/>
              </w:rPr>
              <w:tab/>
            </w:r>
            <w:r>
              <w:rPr>
                <w:b/>
              </w:rPr>
              <w:tab/>
              <w:t>Vice-President Tom Dyer</w:t>
            </w:r>
          </w:p>
          <w:p w14:paraId="05FC4431" w14:textId="5A975A70" w:rsidR="005608DE" w:rsidRDefault="005608DE" w:rsidP="009C69ED">
            <w:pPr>
              <w:tabs>
                <w:tab w:val="left" w:pos="886"/>
                <w:tab w:val="left" w:pos="887"/>
              </w:tabs>
              <w:spacing w:before="56"/>
              <w:rPr>
                <w:b/>
              </w:rPr>
            </w:pPr>
            <w:r>
              <w:rPr>
                <w:b/>
              </w:rPr>
              <w:t xml:space="preserve">Seconded: </w:t>
            </w:r>
            <w:r>
              <w:rPr>
                <w:b/>
              </w:rPr>
              <w:tab/>
              <w:t>Cr Graham Drake</w:t>
            </w:r>
          </w:p>
          <w:p w14:paraId="39D0C08D" w14:textId="77777777" w:rsidR="005608DE" w:rsidRDefault="005608DE" w:rsidP="009C69ED">
            <w:pPr>
              <w:tabs>
                <w:tab w:val="left" w:pos="886"/>
                <w:tab w:val="left" w:pos="887"/>
              </w:tabs>
              <w:spacing w:before="56"/>
              <w:rPr>
                <w:b/>
              </w:rPr>
            </w:pPr>
            <w:r>
              <w:rPr>
                <w:b/>
              </w:rPr>
              <w:t xml:space="preserve">Vote: </w:t>
            </w:r>
            <w:r>
              <w:rPr>
                <w:b/>
              </w:rPr>
              <w:tab/>
            </w:r>
            <w:r>
              <w:rPr>
                <w:b/>
              </w:rPr>
              <w:tab/>
            </w:r>
            <w:r>
              <w:rPr>
                <w:b/>
              </w:rPr>
              <w:tab/>
              <w:t>AIF</w:t>
            </w:r>
          </w:p>
        </w:tc>
      </w:tr>
    </w:tbl>
    <w:p w14:paraId="43982EC3" w14:textId="77777777" w:rsidR="005608DE" w:rsidRDefault="005608DE" w:rsidP="005608DE">
      <w:pPr>
        <w:pStyle w:val="BodyText"/>
        <w:ind w:left="284" w:right="908"/>
      </w:pPr>
    </w:p>
    <w:p w14:paraId="6861832F" w14:textId="514367E4" w:rsidR="005608DE" w:rsidRPr="005608DE" w:rsidRDefault="005608DE" w:rsidP="00267FDC">
      <w:pPr>
        <w:pStyle w:val="BodyText"/>
        <w:tabs>
          <w:tab w:val="left" w:pos="993"/>
        </w:tabs>
        <w:ind w:left="993" w:right="908" w:hanging="709"/>
        <w:jc w:val="both"/>
        <w:rPr>
          <w:b/>
        </w:rPr>
      </w:pPr>
      <w:r w:rsidRPr="005608DE">
        <w:rPr>
          <w:b/>
        </w:rPr>
        <w:t>11.6.4</w:t>
      </w:r>
      <w:r w:rsidRPr="005608DE">
        <w:rPr>
          <w:b/>
        </w:rPr>
        <w:tab/>
        <w:t>P41 – Asset Disposal Policy</w:t>
      </w:r>
    </w:p>
    <w:p w14:paraId="0CC4E459" w14:textId="77777777" w:rsidR="005608DE" w:rsidRDefault="005608DE" w:rsidP="005608DE">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5608DE" w14:paraId="552A71B2" w14:textId="77777777" w:rsidTr="009C69ED">
        <w:tc>
          <w:tcPr>
            <w:tcW w:w="9572" w:type="dxa"/>
            <w:shd w:val="clear" w:color="auto" w:fill="F2F2F2" w:themeFill="background1" w:themeFillShade="F2"/>
          </w:tcPr>
          <w:p w14:paraId="7878E7B2" w14:textId="526F535A" w:rsidR="005608DE" w:rsidRDefault="005608DE" w:rsidP="009C69ED">
            <w:pPr>
              <w:tabs>
                <w:tab w:val="left" w:pos="886"/>
                <w:tab w:val="left" w:pos="887"/>
              </w:tabs>
              <w:spacing w:before="56"/>
              <w:rPr>
                <w:b/>
              </w:rPr>
            </w:pPr>
            <w:r>
              <w:rPr>
                <w:b/>
              </w:rPr>
              <w:t>Resolution No. 2019/328</w:t>
            </w:r>
          </w:p>
          <w:p w14:paraId="515D8ECD" w14:textId="04F02152" w:rsidR="005608DE" w:rsidRDefault="005608DE" w:rsidP="009C69ED">
            <w:pPr>
              <w:tabs>
                <w:tab w:val="left" w:pos="886"/>
                <w:tab w:val="left" w:pos="887"/>
              </w:tabs>
              <w:spacing w:before="56"/>
              <w:rPr>
                <w:b/>
              </w:rPr>
            </w:pPr>
            <w:r>
              <w:rPr>
                <w:b/>
              </w:rPr>
              <w:t>That Council adopt the draft P41 – Asset Disposal Policy, as recommended by the Audit Committee.</w:t>
            </w:r>
          </w:p>
          <w:p w14:paraId="0D3C211F" w14:textId="533BD9B0" w:rsidR="005608DE" w:rsidRDefault="005608DE" w:rsidP="009C69ED">
            <w:pPr>
              <w:tabs>
                <w:tab w:val="left" w:pos="886"/>
                <w:tab w:val="left" w:pos="887"/>
              </w:tabs>
              <w:spacing w:before="56"/>
              <w:rPr>
                <w:b/>
              </w:rPr>
            </w:pPr>
            <w:r>
              <w:rPr>
                <w:b/>
              </w:rPr>
              <w:t xml:space="preserve">Moved:  </w:t>
            </w:r>
            <w:r>
              <w:rPr>
                <w:b/>
              </w:rPr>
              <w:tab/>
            </w:r>
            <w:r>
              <w:rPr>
                <w:b/>
              </w:rPr>
              <w:tab/>
            </w:r>
            <w:r>
              <w:rPr>
                <w:b/>
              </w:rPr>
              <w:tab/>
              <w:t>Vice-President Tom Dyer</w:t>
            </w:r>
          </w:p>
          <w:p w14:paraId="56CF6326" w14:textId="0D2D106D" w:rsidR="005608DE" w:rsidRDefault="005608DE" w:rsidP="009C69ED">
            <w:pPr>
              <w:tabs>
                <w:tab w:val="left" w:pos="886"/>
                <w:tab w:val="left" w:pos="887"/>
              </w:tabs>
              <w:spacing w:before="56"/>
              <w:rPr>
                <w:b/>
              </w:rPr>
            </w:pPr>
            <w:r>
              <w:rPr>
                <w:b/>
              </w:rPr>
              <w:t xml:space="preserve">Seconded: </w:t>
            </w:r>
            <w:r>
              <w:rPr>
                <w:b/>
              </w:rPr>
              <w:tab/>
              <w:t>Cr Neil White</w:t>
            </w:r>
          </w:p>
          <w:p w14:paraId="6D1B8E2E" w14:textId="77777777" w:rsidR="005608DE" w:rsidRDefault="005608DE" w:rsidP="009C69ED">
            <w:pPr>
              <w:tabs>
                <w:tab w:val="left" w:pos="886"/>
                <w:tab w:val="left" w:pos="887"/>
              </w:tabs>
              <w:spacing w:before="56"/>
              <w:rPr>
                <w:b/>
              </w:rPr>
            </w:pPr>
            <w:r>
              <w:rPr>
                <w:b/>
              </w:rPr>
              <w:t xml:space="preserve">Vote: </w:t>
            </w:r>
            <w:r>
              <w:rPr>
                <w:b/>
              </w:rPr>
              <w:tab/>
            </w:r>
            <w:r>
              <w:rPr>
                <w:b/>
              </w:rPr>
              <w:tab/>
            </w:r>
            <w:r>
              <w:rPr>
                <w:b/>
              </w:rPr>
              <w:tab/>
              <w:t>AIF</w:t>
            </w:r>
          </w:p>
        </w:tc>
      </w:tr>
    </w:tbl>
    <w:p w14:paraId="5858A496" w14:textId="77777777" w:rsidR="005608DE" w:rsidRDefault="005608DE" w:rsidP="005608DE">
      <w:pPr>
        <w:pStyle w:val="BodyText"/>
        <w:ind w:left="284" w:right="908"/>
      </w:pPr>
    </w:p>
    <w:p w14:paraId="0A078F47" w14:textId="679D4133" w:rsidR="005608DE" w:rsidRPr="00FD1491" w:rsidRDefault="00FD1491" w:rsidP="00267FDC">
      <w:pPr>
        <w:pStyle w:val="BodyText"/>
        <w:tabs>
          <w:tab w:val="left" w:pos="993"/>
        </w:tabs>
        <w:ind w:left="993" w:right="908" w:hanging="709"/>
        <w:jc w:val="both"/>
        <w:rPr>
          <w:b/>
        </w:rPr>
      </w:pPr>
      <w:r w:rsidRPr="00FD1491">
        <w:rPr>
          <w:b/>
        </w:rPr>
        <w:t>11.6.5</w:t>
      </w:r>
      <w:r w:rsidRPr="00FD1491">
        <w:rPr>
          <w:b/>
        </w:rPr>
        <w:tab/>
        <w:t>P42 – Stocktake Policy</w:t>
      </w:r>
    </w:p>
    <w:p w14:paraId="36B9FB5D" w14:textId="77777777" w:rsidR="00FD1491" w:rsidRDefault="00FD1491" w:rsidP="00FD1491">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FD1491" w14:paraId="7C38A17F" w14:textId="77777777" w:rsidTr="009C69ED">
        <w:tc>
          <w:tcPr>
            <w:tcW w:w="9572" w:type="dxa"/>
            <w:shd w:val="clear" w:color="auto" w:fill="F2F2F2" w:themeFill="background1" w:themeFillShade="F2"/>
          </w:tcPr>
          <w:p w14:paraId="17ECDDBA" w14:textId="04407C71" w:rsidR="00FD1491" w:rsidRDefault="00FD1491" w:rsidP="009C69ED">
            <w:pPr>
              <w:tabs>
                <w:tab w:val="left" w:pos="886"/>
                <w:tab w:val="left" w:pos="887"/>
              </w:tabs>
              <w:spacing w:before="56"/>
              <w:rPr>
                <w:b/>
              </w:rPr>
            </w:pPr>
            <w:r>
              <w:rPr>
                <w:b/>
              </w:rPr>
              <w:t>Resolution No. 2019/329</w:t>
            </w:r>
          </w:p>
          <w:p w14:paraId="7502F239" w14:textId="0F93D7F6" w:rsidR="00FD1491" w:rsidRDefault="00FD1491" w:rsidP="009C69ED">
            <w:pPr>
              <w:tabs>
                <w:tab w:val="left" w:pos="886"/>
                <w:tab w:val="left" w:pos="887"/>
              </w:tabs>
              <w:spacing w:before="56"/>
              <w:rPr>
                <w:b/>
              </w:rPr>
            </w:pPr>
            <w:r>
              <w:rPr>
                <w:b/>
              </w:rPr>
              <w:t>That Council adopt the draft P42 – Stocktake Policy, as recommended by the Audit Committee.</w:t>
            </w:r>
          </w:p>
          <w:p w14:paraId="0D1363C1" w14:textId="3B8B5193" w:rsidR="00FD1491" w:rsidRDefault="00FD1491" w:rsidP="009C69ED">
            <w:pPr>
              <w:tabs>
                <w:tab w:val="left" w:pos="886"/>
                <w:tab w:val="left" w:pos="887"/>
              </w:tabs>
              <w:spacing w:before="56"/>
              <w:rPr>
                <w:b/>
              </w:rPr>
            </w:pPr>
            <w:r>
              <w:rPr>
                <w:b/>
              </w:rPr>
              <w:t xml:space="preserve">Moved:  </w:t>
            </w:r>
            <w:r>
              <w:rPr>
                <w:b/>
              </w:rPr>
              <w:tab/>
            </w:r>
            <w:r>
              <w:rPr>
                <w:b/>
              </w:rPr>
              <w:tab/>
            </w:r>
            <w:r>
              <w:rPr>
                <w:b/>
              </w:rPr>
              <w:tab/>
              <w:t>Cr Neil White</w:t>
            </w:r>
          </w:p>
          <w:p w14:paraId="3BE69E15" w14:textId="1F92F6B6" w:rsidR="00FD1491" w:rsidRDefault="00FD1491" w:rsidP="009C69ED">
            <w:pPr>
              <w:tabs>
                <w:tab w:val="left" w:pos="886"/>
                <w:tab w:val="left" w:pos="887"/>
              </w:tabs>
              <w:spacing w:before="56"/>
              <w:rPr>
                <w:b/>
              </w:rPr>
            </w:pPr>
            <w:r>
              <w:rPr>
                <w:b/>
              </w:rPr>
              <w:t xml:space="preserve">Seconded: </w:t>
            </w:r>
            <w:r>
              <w:rPr>
                <w:b/>
              </w:rPr>
              <w:tab/>
              <w:t>Cr Michael Vaughan</w:t>
            </w:r>
          </w:p>
          <w:p w14:paraId="194B6399" w14:textId="77777777" w:rsidR="00FD1491" w:rsidRDefault="00FD1491" w:rsidP="009C69ED">
            <w:pPr>
              <w:tabs>
                <w:tab w:val="left" w:pos="886"/>
                <w:tab w:val="left" w:pos="887"/>
              </w:tabs>
              <w:spacing w:before="56"/>
              <w:rPr>
                <w:b/>
              </w:rPr>
            </w:pPr>
            <w:r>
              <w:rPr>
                <w:b/>
              </w:rPr>
              <w:t xml:space="preserve">Vote: </w:t>
            </w:r>
            <w:r>
              <w:rPr>
                <w:b/>
              </w:rPr>
              <w:tab/>
            </w:r>
            <w:r>
              <w:rPr>
                <w:b/>
              </w:rPr>
              <w:tab/>
            </w:r>
            <w:r>
              <w:rPr>
                <w:b/>
              </w:rPr>
              <w:tab/>
              <w:t>AIF</w:t>
            </w:r>
          </w:p>
        </w:tc>
      </w:tr>
    </w:tbl>
    <w:p w14:paraId="239878D4" w14:textId="77777777" w:rsidR="00FD1491" w:rsidRDefault="00FD1491" w:rsidP="00FD1491">
      <w:pPr>
        <w:pStyle w:val="BodyText"/>
        <w:ind w:left="284" w:right="908"/>
      </w:pPr>
    </w:p>
    <w:p w14:paraId="03471613" w14:textId="07B5FBB8" w:rsidR="00FD1491" w:rsidRPr="00FD1491" w:rsidRDefault="00FD1491" w:rsidP="00267FDC">
      <w:pPr>
        <w:pStyle w:val="BodyText"/>
        <w:tabs>
          <w:tab w:val="left" w:pos="993"/>
        </w:tabs>
        <w:ind w:left="993" w:right="908" w:hanging="709"/>
        <w:jc w:val="both"/>
        <w:rPr>
          <w:b/>
        </w:rPr>
      </w:pPr>
      <w:r w:rsidRPr="00FD1491">
        <w:rPr>
          <w:b/>
        </w:rPr>
        <w:t>11.6.6</w:t>
      </w:r>
      <w:r w:rsidRPr="00FD1491">
        <w:rPr>
          <w:b/>
        </w:rPr>
        <w:tab/>
        <w:t>P43 – Credit Card Policy</w:t>
      </w:r>
    </w:p>
    <w:p w14:paraId="21DBBFE4" w14:textId="77777777" w:rsidR="00FD1491" w:rsidRDefault="00FD1491" w:rsidP="00FD1491">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FD1491" w14:paraId="782AC8FF" w14:textId="77777777" w:rsidTr="009C69ED">
        <w:tc>
          <w:tcPr>
            <w:tcW w:w="9572" w:type="dxa"/>
            <w:shd w:val="clear" w:color="auto" w:fill="F2F2F2" w:themeFill="background1" w:themeFillShade="F2"/>
          </w:tcPr>
          <w:p w14:paraId="065D4F18" w14:textId="1BCFF19E" w:rsidR="00FD1491" w:rsidRDefault="00FD1491" w:rsidP="009C69ED">
            <w:pPr>
              <w:tabs>
                <w:tab w:val="left" w:pos="886"/>
                <w:tab w:val="left" w:pos="887"/>
              </w:tabs>
              <w:spacing w:before="56"/>
              <w:rPr>
                <w:b/>
              </w:rPr>
            </w:pPr>
            <w:r>
              <w:rPr>
                <w:b/>
              </w:rPr>
              <w:t>Resolution No. 2019/</w:t>
            </w:r>
            <w:r w:rsidR="007F5444">
              <w:rPr>
                <w:b/>
              </w:rPr>
              <w:t>330</w:t>
            </w:r>
          </w:p>
          <w:p w14:paraId="44B00736" w14:textId="0E6FFF7F" w:rsidR="00FD1491" w:rsidRDefault="007F5444" w:rsidP="009C69ED">
            <w:pPr>
              <w:tabs>
                <w:tab w:val="left" w:pos="886"/>
                <w:tab w:val="left" w:pos="887"/>
              </w:tabs>
              <w:spacing w:before="56"/>
              <w:rPr>
                <w:b/>
              </w:rPr>
            </w:pPr>
            <w:r>
              <w:rPr>
                <w:b/>
              </w:rPr>
              <w:t>That Council adopt the draft P43 – Credit Card Policy, as recommended by the Audit Committee.</w:t>
            </w:r>
          </w:p>
          <w:p w14:paraId="30118500" w14:textId="0B044786" w:rsidR="00FD1491" w:rsidRDefault="00FD1491" w:rsidP="009C69ED">
            <w:pPr>
              <w:tabs>
                <w:tab w:val="left" w:pos="886"/>
                <w:tab w:val="left" w:pos="887"/>
              </w:tabs>
              <w:spacing w:before="56"/>
              <w:rPr>
                <w:b/>
              </w:rPr>
            </w:pPr>
            <w:r>
              <w:rPr>
                <w:b/>
              </w:rPr>
              <w:t xml:space="preserve">Moved:  </w:t>
            </w:r>
            <w:r>
              <w:rPr>
                <w:b/>
              </w:rPr>
              <w:tab/>
            </w:r>
            <w:r>
              <w:rPr>
                <w:b/>
              </w:rPr>
              <w:tab/>
            </w:r>
            <w:r>
              <w:rPr>
                <w:b/>
              </w:rPr>
              <w:tab/>
            </w:r>
            <w:r w:rsidR="007F5444">
              <w:rPr>
                <w:b/>
              </w:rPr>
              <w:t>Cr Neil White</w:t>
            </w:r>
          </w:p>
          <w:p w14:paraId="2B28176F" w14:textId="48CB41FD" w:rsidR="00FD1491" w:rsidRDefault="00FD1491" w:rsidP="009C69ED">
            <w:pPr>
              <w:tabs>
                <w:tab w:val="left" w:pos="886"/>
                <w:tab w:val="left" w:pos="887"/>
              </w:tabs>
              <w:spacing w:before="56"/>
              <w:rPr>
                <w:b/>
              </w:rPr>
            </w:pPr>
            <w:r>
              <w:rPr>
                <w:b/>
              </w:rPr>
              <w:t xml:space="preserve">Seconded: </w:t>
            </w:r>
            <w:r>
              <w:rPr>
                <w:b/>
              </w:rPr>
              <w:tab/>
            </w:r>
            <w:r w:rsidR="007F5444">
              <w:rPr>
                <w:b/>
              </w:rPr>
              <w:t>Cr Michael Vaughan</w:t>
            </w:r>
          </w:p>
          <w:p w14:paraId="3C17CD46" w14:textId="77777777" w:rsidR="00FD1491" w:rsidRDefault="00FD1491" w:rsidP="009C69ED">
            <w:pPr>
              <w:tabs>
                <w:tab w:val="left" w:pos="886"/>
                <w:tab w:val="left" w:pos="887"/>
              </w:tabs>
              <w:spacing w:before="56"/>
              <w:rPr>
                <w:b/>
              </w:rPr>
            </w:pPr>
            <w:r>
              <w:rPr>
                <w:b/>
              </w:rPr>
              <w:t xml:space="preserve">Vote: </w:t>
            </w:r>
            <w:r>
              <w:rPr>
                <w:b/>
              </w:rPr>
              <w:tab/>
            </w:r>
            <w:r>
              <w:rPr>
                <w:b/>
              </w:rPr>
              <w:tab/>
            </w:r>
            <w:r>
              <w:rPr>
                <w:b/>
              </w:rPr>
              <w:tab/>
              <w:t>AIF</w:t>
            </w:r>
          </w:p>
        </w:tc>
      </w:tr>
    </w:tbl>
    <w:p w14:paraId="1C6DE549" w14:textId="77777777" w:rsidR="00FD1491" w:rsidRDefault="00FD1491" w:rsidP="00FD1491">
      <w:pPr>
        <w:pStyle w:val="BodyText"/>
        <w:ind w:left="284" w:right="908"/>
      </w:pPr>
    </w:p>
    <w:p w14:paraId="619033FC" w14:textId="5BF7971D" w:rsidR="00FD1491" w:rsidRPr="008B66C7" w:rsidRDefault="007F5444" w:rsidP="00267FDC">
      <w:pPr>
        <w:pStyle w:val="BodyText"/>
        <w:tabs>
          <w:tab w:val="left" w:pos="993"/>
        </w:tabs>
        <w:ind w:left="993" w:right="908" w:hanging="709"/>
        <w:jc w:val="both"/>
        <w:rPr>
          <w:b/>
        </w:rPr>
      </w:pPr>
      <w:r w:rsidRPr="008B66C7">
        <w:rPr>
          <w:b/>
        </w:rPr>
        <w:t>11.6.7</w:t>
      </w:r>
      <w:r w:rsidRPr="008B66C7">
        <w:rPr>
          <w:b/>
        </w:rPr>
        <w:tab/>
        <w:t>P44 – Travel and Accommodation Policy</w:t>
      </w:r>
    </w:p>
    <w:p w14:paraId="446D188A" w14:textId="28533A47" w:rsidR="007F5444" w:rsidRDefault="007F5444" w:rsidP="00267FDC">
      <w:pPr>
        <w:pStyle w:val="BodyText"/>
        <w:tabs>
          <w:tab w:val="left" w:pos="993"/>
        </w:tabs>
        <w:ind w:left="993" w:right="908" w:hanging="709"/>
        <w:jc w:val="both"/>
      </w:pPr>
    </w:p>
    <w:tbl>
      <w:tblPr>
        <w:tblStyle w:val="TableGrid"/>
        <w:tblW w:w="0" w:type="auto"/>
        <w:tblInd w:w="988" w:type="dxa"/>
        <w:tblLook w:val="04A0" w:firstRow="1" w:lastRow="0" w:firstColumn="1" w:lastColumn="0" w:noHBand="0" w:noVBand="1"/>
      </w:tblPr>
      <w:tblGrid>
        <w:gridCol w:w="9572"/>
      </w:tblGrid>
      <w:tr w:rsidR="008B66C7" w14:paraId="3B6DECF8" w14:textId="77777777" w:rsidTr="009C69ED">
        <w:tc>
          <w:tcPr>
            <w:tcW w:w="9572" w:type="dxa"/>
            <w:shd w:val="clear" w:color="auto" w:fill="F2F2F2" w:themeFill="background1" w:themeFillShade="F2"/>
          </w:tcPr>
          <w:p w14:paraId="350C93AF" w14:textId="31C0FD21" w:rsidR="008B66C7" w:rsidRDefault="008B66C7" w:rsidP="009C69ED">
            <w:pPr>
              <w:tabs>
                <w:tab w:val="left" w:pos="886"/>
                <w:tab w:val="left" w:pos="887"/>
              </w:tabs>
              <w:spacing w:before="56"/>
              <w:rPr>
                <w:b/>
              </w:rPr>
            </w:pPr>
            <w:r>
              <w:rPr>
                <w:b/>
              </w:rPr>
              <w:t>Resolution No. 2019/331</w:t>
            </w:r>
          </w:p>
          <w:p w14:paraId="3E8A72D9" w14:textId="54D94E00" w:rsidR="008B66C7" w:rsidRDefault="008B66C7" w:rsidP="009C69ED">
            <w:pPr>
              <w:tabs>
                <w:tab w:val="left" w:pos="886"/>
                <w:tab w:val="left" w:pos="887"/>
              </w:tabs>
              <w:spacing w:before="56"/>
              <w:rPr>
                <w:b/>
              </w:rPr>
            </w:pPr>
            <w:r>
              <w:rPr>
                <w:b/>
              </w:rPr>
              <w:t>That Council adopt the draft P44 – Travel and Accommodation Policy, as recommended the Audit Committee.</w:t>
            </w:r>
          </w:p>
          <w:p w14:paraId="6064B33D" w14:textId="402D6888" w:rsidR="008B66C7" w:rsidRDefault="008B66C7" w:rsidP="009C69ED">
            <w:pPr>
              <w:tabs>
                <w:tab w:val="left" w:pos="886"/>
                <w:tab w:val="left" w:pos="887"/>
              </w:tabs>
              <w:spacing w:before="56"/>
              <w:rPr>
                <w:b/>
              </w:rPr>
            </w:pPr>
            <w:r>
              <w:rPr>
                <w:b/>
              </w:rPr>
              <w:t xml:space="preserve">Moved:  </w:t>
            </w:r>
            <w:r>
              <w:rPr>
                <w:b/>
              </w:rPr>
              <w:tab/>
            </w:r>
            <w:r>
              <w:rPr>
                <w:b/>
              </w:rPr>
              <w:tab/>
            </w:r>
            <w:r>
              <w:rPr>
                <w:b/>
              </w:rPr>
              <w:tab/>
              <w:t>Vice-President Tom Dyer</w:t>
            </w:r>
          </w:p>
          <w:p w14:paraId="123D2526" w14:textId="32C199E0" w:rsidR="008B66C7" w:rsidRDefault="008B66C7" w:rsidP="009C69ED">
            <w:pPr>
              <w:tabs>
                <w:tab w:val="left" w:pos="886"/>
                <w:tab w:val="left" w:pos="887"/>
              </w:tabs>
              <w:spacing w:before="56"/>
              <w:rPr>
                <w:b/>
              </w:rPr>
            </w:pPr>
            <w:r>
              <w:rPr>
                <w:b/>
              </w:rPr>
              <w:t xml:space="preserve">Seconded: </w:t>
            </w:r>
            <w:r>
              <w:rPr>
                <w:b/>
              </w:rPr>
              <w:tab/>
              <w:t>Ce Neil White</w:t>
            </w:r>
          </w:p>
          <w:p w14:paraId="4EC6CB31" w14:textId="77777777" w:rsidR="008B66C7" w:rsidRDefault="008B66C7" w:rsidP="009C69ED">
            <w:pPr>
              <w:tabs>
                <w:tab w:val="left" w:pos="886"/>
                <w:tab w:val="left" w:pos="887"/>
              </w:tabs>
              <w:spacing w:before="56"/>
              <w:rPr>
                <w:b/>
              </w:rPr>
            </w:pPr>
            <w:r>
              <w:rPr>
                <w:b/>
              </w:rPr>
              <w:t xml:space="preserve">Vote: </w:t>
            </w:r>
            <w:r>
              <w:rPr>
                <w:b/>
              </w:rPr>
              <w:tab/>
            </w:r>
            <w:r>
              <w:rPr>
                <w:b/>
              </w:rPr>
              <w:tab/>
            </w:r>
            <w:r>
              <w:rPr>
                <w:b/>
              </w:rPr>
              <w:tab/>
              <w:t>AIF</w:t>
            </w:r>
          </w:p>
        </w:tc>
      </w:tr>
    </w:tbl>
    <w:p w14:paraId="0328BB97" w14:textId="77777777" w:rsidR="008B66C7" w:rsidRDefault="008B66C7" w:rsidP="008B66C7">
      <w:pPr>
        <w:pStyle w:val="BodyText"/>
        <w:ind w:left="284" w:right="908"/>
      </w:pPr>
    </w:p>
    <w:p w14:paraId="03AF96F1" w14:textId="77777777" w:rsidR="00F8246D" w:rsidRDefault="00F8246D">
      <w:pPr>
        <w:rPr>
          <w:b/>
        </w:rPr>
      </w:pPr>
      <w:r>
        <w:rPr>
          <w:b/>
        </w:rPr>
        <w:br w:type="page"/>
      </w:r>
    </w:p>
    <w:p w14:paraId="1BEF8EF6" w14:textId="1775223F" w:rsidR="007F5444" w:rsidRPr="00F8246D" w:rsidRDefault="008B66C7" w:rsidP="00267FDC">
      <w:pPr>
        <w:pStyle w:val="BodyText"/>
        <w:tabs>
          <w:tab w:val="left" w:pos="993"/>
        </w:tabs>
        <w:ind w:left="993" w:right="908" w:hanging="709"/>
        <w:jc w:val="both"/>
        <w:rPr>
          <w:b/>
        </w:rPr>
      </w:pPr>
      <w:r w:rsidRPr="00F8246D">
        <w:rPr>
          <w:b/>
        </w:rPr>
        <w:lastRenderedPageBreak/>
        <w:t>11.6.8</w:t>
      </w:r>
      <w:r w:rsidRPr="00F8246D">
        <w:rPr>
          <w:b/>
        </w:rPr>
        <w:tab/>
        <w:t>P45 – Vehicle Use Policy</w:t>
      </w:r>
    </w:p>
    <w:p w14:paraId="7708453A" w14:textId="77777777" w:rsidR="008B66C7" w:rsidRDefault="008B66C7" w:rsidP="008B66C7">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8B66C7" w14:paraId="3987AF44" w14:textId="77777777" w:rsidTr="009C69ED">
        <w:tc>
          <w:tcPr>
            <w:tcW w:w="9572" w:type="dxa"/>
            <w:shd w:val="clear" w:color="auto" w:fill="F2F2F2" w:themeFill="background1" w:themeFillShade="F2"/>
          </w:tcPr>
          <w:p w14:paraId="1354C280" w14:textId="31A9F1E1" w:rsidR="008B66C7" w:rsidRDefault="008B66C7" w:rsidP="009C69ED">
            <w:pPr>
              <w:tabs>
                <w:tab w:val="left" w:pos="886"/>
                <w:tab w:val="left" w:pos="887"/>
              </w:tabs>
              <w:spacing w:before="56"/>
              <w:rPr>
                <w:b/>
              </w:rPr>
            </w:pPr>
            <w:r>
              <w:rPr>
                <w:b/>
              </w:rPr>
              <w:t>Resolution No. 2019/332</w:t>
            </w:r>
          </w:p>
          <w:p w14:paraId="35B668DD" w14:textId="046020ED" w:rsidR="008B66C7" w:rsidRDefault="008B66C7" w:rsidP="009C69ED">
            <w:pPr>
              <w:tabs>
                <w:tab w:val="left" w:pos="886"/>
                <w:tab w:val="left" w:pos="887"/>
              </w:tabs>
              <w:spacing w:before="56"/>
              <w:rPr>
                <w:b/>
              </w:rPr>
            </w:pPr>
            <w:r>
              <w:rPr>
                <w:b/>
              </w:rPr>
              <w:t>That Council adopt the draft P45 – Vehicle Use Policy, as recommended by the Audit Committee.</w:t>
            </w:r>
          </w:p>
          <w:p w14:paraId="31E1C140" w14:textId="22D8A5FE" w:rsidR="008B66C7" w:rsidRDefault="008B66C7" w:rsidP="009C69ED">
            <w:pPr>
              <w:tabs>
                <w:tab w:val="left" w:pos="886"/>
                <w:tab w:val="left" w:pos="887"/>
              </w:tabs>
              <w:spacing w:before="56"/>
              <w:rPr>
                <w:b/>
              </w:rPr>
            </w:pPr>
            <w:r>
              <w:rPr>
                <w:b/>
              </w:rPr>
              <w:t xml:space="preserve">Moved:  </w:t>
            </w:r>
            <w:r>
              <w:rPr>
                <w:b/>
              </w:rPr>
              <w:tab/>
            </w:r>
            <w:r>
              <w:rPr>
                <w:b/>
              </w:rPr>
              <w:tab/>
            </w:r>
            <w:r>
              <w:rPr>
                <w:b/>
              </w:rPr>
              <w:tab/>
              <w:t>Cr Graham Drake</w:t>
            </w:r>
          </w:p>
          <w:p w14:paraId="3CBF7B5C" w14:textId="09990B38" w:rsidR="008B66C7" w:rsidRDefault="008B66C7" w:rsidP="009C69ED">
            <w:pPr>
              <w:tabs>
                <w:tab w:val="left" w:pos="886"/>
                <w:tab w:val="left" w:pos="887"/>
              </w:tabs>
              <w:spacing w:before="56"/>
              <w:rPr>
                <w:b/>
              </w:rPr>
            </w:pPr>
            <w:r>
              <w:rPr>
                <w:b/>
              </w:rPr>
              <w:t xml:space="preserve">Seconded: </w:t>
            </w:r>
            <w:r>
              <w:rPr>
                <w:b/>
              </w:rPr>
              <w:tab/>
              <w:t>Vice-President Tom Dyer</w:t>
            </w:r>
          </w:p>
          <w:p w14:paraId="18EC3A5D" w14:textId="77777777" w:rsidR="008B66C7" w:rsidRDefault="008B66C7" w:rsidP="009C69ED">
            <w:pPr>
              <w:tabs>
                <w:tab w:val="left" w:pos="886"/>
                <w:tab w:val="left" w:pos="887"/>
              </w:tabs>
              <w:spacing w:before="56"/>
              <w:rPr>
                <w:b/>
              </w:rPr>
            </w:pPr>
            <w:r>
              <w:rPr>
                <w:b/>
              </w:rPr>
              <w:t xml:space="preserve">Vote: </w:t>
            </w:r>
            <w:r>
              <w:rPr>
                <w:b/>
              </w:rPr>
              <w:tab/>
            </w:r>
            <w:r>
              <w:rPr>
                <w:b/>
              </w:rPr>
              <w:tab/>
            </w:r>
            <w:r>
              <w:rPr>
                <w:b/>
              </w:rPr>
              <w:tab/>
              <w:t>AIF</w:t>
            </w:r>
          </w:p>
        </w:tc>
      </w:tr>
    </w:tbl>
    <w:p w14:paraId="255BA75C" w14:textId="77777777" w:rsidR="008B66C7" w:rsidRDefault="008B66C7" w:rsidP="008B66C7">
      <w:pPr>
        <w:pStyle w:val="BodyText"/>
        <w:ind w:left="284" w:right="908"/>
      </w:pPr>
    </w:p>
    <w:p w14:paraId="631555FC" w14:textId="5C483CD7" w:rsidR="008B66C7" w:rsidRPr="00F8246D" w:rsidRDefault="00F8246D" w:rsidP="00267FDC">
      <w:pPr>
        <w:pStyle w:val="BodyText"/>
        <w:tabs>
          <w:tab w:val="left" w:pos="993"/>
        </w:tabs>
        <w:ind w:left="993" w:right="908" w:hanging="709"/>
        <w:jc w:val="both"/>
        <w:rPr>
          <w:b/>
        </w:rPr>
      </w:pPr>
      <w:r w:rsidRPr="00F8246D">
        <w:rPr>
          <w:b/>
        </w:rPr>
        <w:t>11.6.9</w:t>
      </w:r>
      <w:r w:rsidRPr="00F8246D">
        <w:rPr>
          <w:b/>
        </w:rPr>
        <w:tab/>
        <w:t>P46 – Works on Council Verge Policy</w:t>
      </w:r>
    </w:p>
    <w:p w14:paraId="7113967A" w14:textId="77777777" w:rsidR="00F8246D" w:rsidRDefault="00F8246D" w:rsidP="00F8246D">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F8246D" w14:paraId="1F0D3385" w14:textId="77777777" w:rsidTr="009C69ED">
        <w:tc>
          <w:tcPr>
            <w:tcW w:w="9572" w:type="dxa"/>
            <w:shd w:val="clear" w:color="auto" w:fill="F2F2F2" w:themeFill="background1" w:themeFillShade="F2"/>
          </w:tcPr>
          <w:p w14:paraId="1780ABA0" w14:textId="5F4B586A" w:rsidR="00F8246D" w:rsidRDefault="00F8246D" w:rsidP="009C69ED">
            <w:pPr>
              <w:tabs>
                <w:tab w:val="left" w:pos="886"/>
                <w:tab w:val="left" w:pos="887"/>
              </w:tabs>
              <w:spacing w:before="56"/>
              <w:rPr>
                <w:b/>
              </w:rPr>
            </w:pPr>
            <w:r>
              <w:rPr>
                <w:b/>
              </w:rPr>
              <w:t>Resolution No. 2019/333</w:t>
            </w:r>
          </w:p>
          <w:p w14:paraId="3E44E2C8" w14:textId="1ABCB536" w:rsidR="00F8246D" w:rsidRDefault="00F8246D" w:rsidP="009C69ED">
            <w:pPr>
              <w:tabs>
                <w:tab w:val="left" w:pos="886"/>
                <w:tab w:val="left" w:pos="887"/>
              </w:tabs>
              <w:spacing w:before="56"/>
              <w:rPr>
                <w:b/>
              </w:rPr>
            </w:pPr>
            <w:r>
              <w:rPr>
                <w:b/>
              </w:rPr>
              <w:t>That the draft P46 – Works on Council Verge Policy, be released for community consultation, as recommended by the Audit Committee.</w:t>
            </w:r>
          </w:p>
          <w:p w14:paraId="73BCDB55" w14:textId="1B03C879" w:rsidR="00F8246D" w:rsidRDefault="00F8246D" w:rsidP="009C69ED">
            <w:pPr>
              <w:tabs>
                <w:tab w:val="left" w:pos="886"/>
                <w:tab w:val="left" w:pos="887"/>
              </w:tabs>
              <w:spacing w:before="56"/>
              <w:rPr>
                <w:b/>
              </w:rPr>
            </w:pPr>
            <w:r>
              <w:rPr>
                <w:b/>
              </w:rPr>
              <w:t xml:space="preserve">Moved:  </w:t>
            </w:r>
            <w:r>
              <w:rPr>
                <w:b/>
              </w:rPr>
              <w:tab/>
            </w:r>
            <w:r>
              <w:rPr>
                <w:b/>
              </w:rPr>
              <w:tab/>
            </w:r>
            <w:r>
              <w:rPr>
                <w:b/>
              </w:rPr>
              <w:tab/>
              <w:t>Cr Graham Drake</w:t>
            </w:r>
          </w:p>
          <w:p w14:paraId="2F37536D" w14:textId="484F65B1" w:rsidR="00F8246D" w:rsidRDefault="00F8246D" w:rsidP="009C69ED">
            <w:pPr>
              <w:tabs>
                <w:tab w:val="left" w:pos="886"/>
                <w:tab w:val="left" w:pos="887"/>
              </w:tabs>
              <w:spacing w:before="56"/>
              <w:rPr>
                <w:b/>
              </w:rPr>
            </w:pPr>
            <w:r>
              <w:rPr>
                <w:b/>
              </w:rPr>
              <w:t xml:space="preserve">Seconded: </w:t>
            </w:r>
            <w:r>
              <w:rPr>
                <w:b/>
              </w:rPr>
              <w:tab/>
              <w:t>Vice-President Tom Dyer</w:t>
            </w:r>
          </w:p>
          <w:p w14:paraId="788846B3" w14:textId="77777777" w:rsidR="00F8246D" w:rsidRDefault="00F8246D" w:rsidP="009C69ED">
            <w:pPr>
              <w:tabs>
                <w:tab w:val="left" w:pos="886"/>
                <w:tab w:val="left" w:pos="887"/>
              </w:tabs>
              <w:spacing w:before="56"/>
              <w:rPr>
                <w:b/>
              </w:rPr>
            </w:pPr>
            <w:r>
              <w:rPr>
                <w:b/>
              </w:rPr>
              <w:t xml:space="preserve">Vote: </w:t>
            </w:r>
            <w:r>
              <w:rPr>
                <w:b/>
              </w:rPr>
              <w:tab/>
            </w:r>
            <w:r>
              <w:rPr>
                <w:b/>
              </w:rPr>
              <w:tab/>
            </w:r>
            <w:r>
              <w:rPr>
                <w:b/>
              </w:rPr>
              <w:tab/>
              <w:t>AIF</w:t>
            </w:r>
          </w:p>
        </w:tc>
      </w:tr>
    </w:tbl>
    <w:p w14:paraId="587E3DC5" w14:textId="77777777" w:rsidR="00F8246D" w:rsidRDefault="00F8246D" w:rsidP="00F8246D">
      <w:pPr>
        <w:pStyle w:val="BodyText"/>
        <w:ind w:left="284" w:right="908"/>
      </w:pPr>
    </w:p>
    <w:p w14:paraId="050FB40C" w14:textId="0656C33E" w:rsidR="00F8246D" w:rsidRPr="00415833" w:rsidRDefault="00415833" w:rsidP="00267FDC">
      <w:pPr>
        <w:pStyle w:val="BodyText"/>
        <w:tabs>
          <w:tab w:val="left" w:pos="993"/>
        </w:tabs>
        <w:ind w:left="993" w:right="908" w:hanging="709"/>
        <w:jc w:val="both"/>
        <w:rPr>
          <w:b/>
        </w:rPr>
      </w:pPr>
      <w:r w:rsidRPr="00415833">
        <w:rPr>
          <w:b/>
        </w:rPr>
        <w:t>11.6.10</w:t>
      </w:r>
      <w:r w:rsidRPr="00415833">
        <w:rPr>
          <w:b/>
        </w:rPr>
        <w:tab/>
        <w:t>P47 – Borrowing Policy</w:t>
      </w:r>
    </w:p>
    <w:p w14:paraId="06347D3B" w14:textId="77777777" w:rsidR="00415833" w:rsidRDefault="00415833" w:rsidP="00415833">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415833" w14:paraId="56711385" w14:textId="77777777" w:rsidTr="009C69ED">
        <w:tc>
          <w:tcPr>
            <w:tcW w:w="9572" w:type="dxa"/>
            <w:shd w:val="clear" w:color="auto" w:fill="F2F2F2" w:themeFill="background1" w:themeFillShade="F2"/>
          </w:tcPr>
          <w:p w14:paraId="26B505BE" w14:textId="3054062B" w:rsidR="00415833" w:rsidRDefault="00415833" w:rsidP="009C69ED">
            <w:pPr>
              <w:tabs>
                <w:tab w:val="left" w:pos="886"/>
                <w:tab w:val="left" w:pos="887"/>
              </w:tabs>
              <w:spacing w:before="56"/>
              <w:rPr>
                <w:b/>
              </w:rPr>
            </w:pPr>
            <w:r>
              <w:rPr>
                <w:b/>
              </w:rPr>
              <w:t>Resolution No. 2019/334</w:t>
            </w:r>
          </w:p>
          <w:p w14:paraId="09AA248A" w14:textId="33113669" w:rsidR="00415833" w:rsidRDefault="00415833" w:rsidP="009C69ED">
            <w:pPr>
              <w:tabs>
                <w:tab w:val="left" w:pos="886"/>
                <w:tab w:val="left" w:pos="887"/>
              </w:tabs>
              <w:spacing w:before="56"/>
              <w:rPr>
                <w:b/>
              </w:rPr>
            </w:pPr>
            <w:r>
              <w:rPr>
                <w:b/>
              </w:rPr>
              <w:t>That Council adopt draft P47 – Borrowing Policy, as recommended by the Audit Committee.</w:t>
            </w:r>
          </w:p>
          <w:p w14:paraId="5F4885CB" w14:textId="459A37ED" w:rsidR="00415833" w:rsidRDefault="00415833" w:rsidP="009C69ED">
            <w:pPr>
              <w:tabs>
                <w:tab w:val="left" w:pos="886"/>
                <w:tab w:val="left" w:pos="887"/>
              </w:tabs>
              <w:spacing w:before="56"/>
              <w:rPr>
                <w:b/>
              </w:rPr>
            </w:pPr>
            <w:r>
              <w:rPr>
                <w:b/>
              </w:rPr>
              <w:t xml:space="preserve">Moved:  </w:t>
            </w:r>
            <w:r>
              <w:rPr>
                <w:b/>
              </w:rPr>
              <w:tab/>
            </w:r>
            <w:r>
              <w:rPr>
                <w:b/>
              </w:rPr>
              <w:tab/>
            </w:r>
            <w:r>
              <w:rPr>
                <w:b/>
              </w:rPr>
              <w:tab/>
              <w:t>Vice-President Tom Dyer</w:t>
            </w:r>
          </w:p>
          <w:p w14:paraId="7C419768" w14:textId="65B547E2" w:rsidR="00415833" w:rsidRDefault="00415833" w:rsidP="009C69ED">
            <w:pPr>
              <w:tabs>
                <w:tab w:val="left" w:pos="886"/>
                <w:tab w:val="left" w:pos="887"/>
              </w:tabs>
              <w:spacing w:before="56"/>
              <w:rPr>
                <w:b/>
              </w:rPr>
            </w:pPr>
            <w:r>
              <w:rPr>
                <w:b/>
              </w:rPr>
              <w:t xml:space="preserve">Seconded: </w:t>
            </w:r>
            <w:r>
              <w:rPr>
                <w:b/>
              </w:rPr>
              <w:tab/>
              <w:t>Cr Neil White</w:t>
            </w:r>
          </w:p>
          <w:p w14:paraId="7B5A68BD" w14:textId="77777777" w:rsidR="00415833" w:rsidRDefault="00415833" w:rsidP="009C69ED">
            <w:pPr>
              <w:tabs>
                <w:tab w:val="left" w:pos="886"/>
                <w:tab w:val="left" w:pos="887"/>
              </w:tabs>
              <w:spacing w:before="56"/>
              <w:rPr>
                <w:b/>
              </w:rPr>
            </w:pPr>
            <w:r>
              <w:rPr>
                <w:b/>
              </w:rPr>
              <w:t xml:space="preserve">Vote: </w:t>
            </w:r>
            <w:r>
              <w:rPr>
                <w:b/>
              </w:rPr>
              <w:tab/>
            </w:r>
            <w:r>
              <w:rPr>
                <w:b/>
              </w:rPr>
              <w:tab/>
            </w:r>
            <w:r>
              <w:rPr>
                <w:b/>
              </w:rPr>
              <w:tab/>
              <w:t>AIF</w:t>
            </w:r>
          </w:p>
        </w:tc>
      </w:tr>
    </w:tbl>
    <w:p w14:paraId="4B06AEB5" w14:textId="77777777" w:rsidR="00415833" w:rsidRDefault="00415833" w:rsidP="00415833">
      <w:pPr>
        <w:pStyle w:val="BodyText"/>
        <w:ind w:left="284" w:right="908"/>
      </w:pPr>
    </w:p>
    <w:p w14:paraId="1EE3BD0D" w14:textId="5E17CFDD" w:rsidR="00415833" w:rsidRPr="007906BC" w:rsidRDefault="00A14A0B" w:rsidP="00267FDC">
      <w:pPr>
        <w:pStyle w:val="BodyText"/>
        <w:tabs>
          <w:tab w:val="left" w:pos="993"/>
        </w:tabs>
        <w:ind w:left="993" w:right="908" w:hanging="709"/>
        <w:jc w:val="both"/>
        <w:rPr>
          <w:b/>
        </w:rPr>
      </w:pPr>
      <w:r w:rsidRPr="007906BC">
        <w:rPr>
          <w:b/>
        </w:rPr>
        <w:t>11.6.11</w:t>
      </w:r>
      <w:r w:rsidRPr="007906BC">
        <w:rPr>
          <w:b/>
        </w:rPr>
        <w:tab/>
        <w:t>P48 – Investment Policy</w:t>
      </w:r>
    </w:p>
    <w:p w14:paraId="528E40B4" w14:textId="3655170D" w:rsidR="00A14A0B" w:rsidRDefault="00A14A0B" w:rsidP="00267FDC">
      <w:pPr>
        <w:pStyle w:val="BodyText"/>
        <w:tabs>
          <w:tab w:val="left" w:pos="993"/>
        </w:tabs>
        <w:ind w:left="993" w:right="908" w:hanging="709"/>
        <w:jc w:val="both"/>
      </w:pPr>
    </w:p>
    <w:p w14:paraId="79622982" w14:textId="234D0914" w:rsidR="00A14A0B" w:rsidRDefault="00A14A0B" w:rsidP="00267FDC">
      <w:pPr>
        <w:pStyle w:val="BodyText"/>
        <w:tabs>
          <w:tab w:val="left" w:pos="993"/>
        </w:tabs>
        <w:ind w:left="993" w:right="908" w:hanging="709"/>
        <w:jc w:val="both"/>
      </w:pPr>
      <w:r>
        <w:tab/>
        <w:t>The previous CEO Deborah Allen did a bit of work on sustainability to work out if it were viable and what council needed as a cash reserve.  She was asked to investigate to see how long council accounts can run without revenue.  Vice President Tom Dyer has asked if this is still active with our consideration for the Investment Policy.  CEO Mark Sidey to investigate and bring this to the next Council Meeting in March.</w:t>
      </w:r>
    </w:p>
    <w:p w14:paraId="6D20168F" w14:textId="5537938B" w:rsidR="00A14A0B" w:rsidRDefault="00A14A0B" w:rsidP="00A14A0B">
      <w:pPr>
        <w:pStyle w:val="BodyText"/>
        <w:ind w:left="886" w:right="908"/>
      </w:pPr>
    </w:p>
    <w:tbl>
      <w:tblPr>
        <w:tblStyle w:val="TableGrid"/>
        <w:tblW w:w="0" w:type="auto"/>
        <w:tblInd w:w="988" w:type="dxa"/>
        <w:tblLook w:val="04A0" w:firstRow="1" w:lastRow="0" w:firstColumn="1" w:lastColumn="0" w:noHBand="0" w:noVBand="1"/>
      </w:tblPr>
      <w:tblGrid>
        <w:gridCol w:w="9572"/>
      </w:tblGrid>
      <w:tr w:rsidR="00A14A0B" w14:paraId="54A5D31E" w14:textId="77777777" w:rsidTr="009C69ED">
        <w:tc>
          <w:tcPr>
            <w:tcW w:w="9572" w:type="dxa"/>
            <w:shd w:val="clear" w:color="auto" w:fill="F2F2F2" w:themeFill="background1" w:themeFillShade="F2"/>
          </w:tcPr>
          <w:p w14:paraId="030E5993" w14:textId="55314458" w:rsidR="00A14A0B" w:rsidRDefault="00A14A0B" w:rsidP="009C69ED">
            <w:pPr>
              <w:tabs>
                <w:tab w:val="left" w:pos="886"/>
                <w:tab w:val="left" w:pos="887"/>
              </w:tabs>
              <w:spacing w:before="56"/>
              <w:rPr>
                <w:b/>
              </w:rPr>
            </w:pPr>
            <w:r>
              <w:rPr>
                <w:b/>
              </w:rPr>
              <w:t>Resolution No. 2019/335</w:t>
            </w:r>
          </w:p>
          <w:p w14:paraId="588F05FD" w14:textId="42CBFD7A" w:rsidR="00A14A0B" w:rsidRDefault="007906BC" w:rsidP="009C69ED">
            <w:pPr>
              <w:tabs>
                <w:tab w:val="left" w:pos="886"/>
                <w:tab w:val="left" w:pos="887"/>
              </w:tabs>
              <w:spacing w:before="56"/>
              <w:rPr>
                <w:b/>
              </w:rPr>
            </w:pPr>
            <w:r>
              <w:rPr>
                <w:b/>
              </w:rPr>
              <w:t>That the Council adopt the draft P48 – Investment Policy, as recommended by the Audit Committee.</w:t>
            </w:r>
          </w:p>
          <w:p w14:paraId="01E58D7D" w14:textId="49660D30" w:rsidR="00A14A0B" w:rsidRDefault="00A14A0B" w:rsidP="009C69ED">
            <w:pPr>
              <w:tabs>
                <w:tab w:val="left" w:pos="886"/>
                <w:tab w:val="left" w:pos="887"/>
              </w:tabs>
              <w:spacing w:before="56"/>
              <w:rPr>
                <w:b/>
              </w:rPr>
            </w:pPr>
            <w:r>
              <w:rPr>
                <w:b/>
              </w:rPr>
              <w:t xml:space="preserve">Moved:  </w:t>
            </w:r>
            <w:r>
              <w:rPr>
                <w:b/>
              </w:rPr>
              <w:tab/>
            </w:r>
            <w:r>
              <w:rPr>
                <w:b/>
              </w:rPr>
              <w:tab/>
            </w:r>
            <w:r>
              <w:rPr>
                <w:b/>
              </w:rPr>
              <w:tab/>
            </w:r>
            <w:r w:rsidR="007906BC">
              <w:rPr>
                <w:b/>
              </w:rPr>
              <w:t>Cr Michael Vaughan</w:t>
            </w:r>
          </w:p>
          <w:p w14:paraId="5E719EF8" w14:textId="65473BBA" w:rsidR="00A14A0B" w:rsidRDefault="00A14A0B" w:rsidP="009C69ED">
            <w:pPr>
              <w:tabs>
                <w:tab w:val="left" w:pos="886"/>
                <w:tab w:val="left" w:pos="887"/>
              </w:tabs>
              <w:spacing w:before="56"/>
              <w:rPr>
                <w:b/>
              </w:rPr>
            </w:pPr>
            <w:r>
              <w:rPr>
                <w:b/>
              </w:rPr>
              <w:t xml:space="preserve">Seconded: </w:t>
            </w:r>
            <w:r>
              <w:rPr>
                <w:b/>
              </w:rPr>
              <w:tab/>
            </w:r>
            <w:r w:rsidR="007906BC">
              <w:rPr>
                <w:b/>
              </w:rPr>
              <w:t>Cr Graham Drake</w:t>
            </w:r>
          </w:p>
          <w:p w14:paraId="47EC7087" w14:textId="77777777" w:rsidR="00A14A0B" w:rsidRDefault="00A14A0B" w:rsidP="009C69ED">
            <w:pPr>
              <w:tabs>
                <w:tab w:val="left" w:pos="886"/>
                <w:tab w:val="left" w:pos="887"/>
              </w:tabs>
              <w:spacing w:before="56"/>
              <w:rPr>
                <w:b/>
              </w:rPr>
            </w:pPr>
            <w:r>
              <w:rPr>
                <w:b/>
              </w:rPr>
              <w:t xml:space="preserve">Vote: </w:t>
            </w:r>
            <w:r>
              <w:rPr>
                <w:b/>
              </w:rPr>
              <w:tab/>
            </w:r>
            <w:r>
              <w:rPr>
                <w:b/>
              </w:rPr>
              <w:tab/>
            </w:r>
            <w:r>
              <w:rPr>
                <w:b/>
              </w:rPr>
              <w:tab/>
              <w:t>AIF</w:t>
            </w:r>
          </w:p>
        </w:tc>
      </w:tr>
    </w:tbl>
    <w:p w14:paraId="78A10B33" w14:textId="77777777" w:rsidR="00A14A0B" w:rsidRDefault="00A14A0B" w:rsidP="00A14A0B">
      <w:pPr>
        <w:pStyle w:val="BodyText"/>
        <w:ind w:left="284" w:right="908"/>
      </w:pPr>
    </w:p>
    <w:p w14:paraId="1557F03D" w14:textId="33E9236C" w:rsidR="00A14A0B" w:rsidRPr="007906BC" w:rsidRDefault="007906BC" w:rsidP="00267FDC">
      <w:pPr>
        <w:pStyle w:val="BodyText"/>
        <w:tabs>
          <w:tab w:val="left" w:pos="993"/>
        </w:tabs>
        <w:ind w:left="993" w:right="908" w:hanging="709"/>
        <w:jc w:val="both"/>
        <w:rPr>
          <w:b/>
        </w:rPr>
      </w:pPr>
      <w:r w:rsidRPr="007906BC">
        <w:rPr>
          <w:b/>
        </w:rPr>
        <w:t>11.7</w:t>
      </w:r>
      <w:r w:rsidRPr="007906BC">
        <w:rPr>
          <w:b/>
        </w:rPr>
        <w:tab/>
        <w:t>Donation Drive</w:t>
      </w:r>
    </w:p>
    <w:p w14:paraId="00C5B19B" w14:textId="77777777" w:rsidR="007906BC" w:rsidRDefault="007906BC" w:rsidP="007906BC">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7906BC" w14:paraId="2506E391" w14:textId="77777777" w:rsidTr="009C69ED">
        <w:tc>
          <w:tcPr>
            <w:tcW w:w="9572" w:type="dxa"/>
            <w:shd w:val="clear" w:color="auto" w:fill="F2F2F2" w:themeFill="background1" w:themeFillShade="F2"/>
          </w:tcPr>
          <w:p w14:paraId="3B3B359D" w14:textId="55749D40" w:rsidR="007906BC" w:rsidRDefault="007906BC" w:rsidP="009C69ED">
            <w:pPr>
              <w:tabs>
                <w:tab w:val="left" w:pos="886"/>
                <w:tab w:val="left" w:pos="887"/>
              </w:tabs>
              <w:spacing w:before="56"/>
              <w:rPr>
                <w:b/>
              </w:rPr>
            </w:pPr>
            <w:r>
              <w:rPr>
                <w:b/>
              </w:rPr>
              <w:t>Resolution No. 2019/336</w:t>
            </w:r>
          </w:p>
          <w:p w14:paraId="6984AB9D" w14:textId="6565C9CA" w:rsidR="007906BC" w:rsidRDefault="007906BC" w:rsidP="009C69ED">
            <w:pPr>
              <w:tabs>
                <w:tab w:val="left" w:pos="886"/>
                <w:tab w:val="left" w:pos="887"/>
              </w:tabs>
              <w:spacing w:before="56"/>
              <w:rPr>
                <w:b/>
              </w:rPr>
            </w:pPr>
            <w:r>
              <w:rPr>
                <w:b/>
              </w:rPr>
              <w:t xml:space="preserve">That council support St Vincent’s request for a donation drive for </w:t>
            </w:r>
            <w:proofErr w:type="spellStart"/>
            <w:r>
              <w:rPr>
                <w:b/>
              </w:rPr>
              <w:t>Wagait</w:t>
            </w:r>
            <w:proofErr w:type="spellEnd"/>
            <w:r>
              <w:rPr>
                <w:b/>
              </w:rPr>
              <w:t xml:space="preserve"> Beach.</w:t>
            </w:r>
          </w:p>
          <w:p w14:paraId="21B89AB3" w14:textId="5B2F800C" w:rsidR="007906BC" w:rsidRDefault="007906BC" w:rsidP="009C69ED">
            <w:pPr>
              <w:tabs>
                <w:tab w:val="left" w:pos="886"/>
                <w:tab w:val="left" w:pos="887"/>
              </w:tabs>
              <w:spacing w:before="56"/>
              <w:rPr>
                <w:b/>
              </w:rPr>
            </w:pPr>
            <w:r>
              <w:rPr>
                <w:b/>
              </w:rPr>
              <w:t xml:space="preserve">Moved:  </w:t>
            </w:r>
            <w:r>
              <w:rPr>
                <w:b/>
              </w:rPr>
              <w:tab/>
            </w:r>
            <w:r>
              <w:rPr>
                <w:b/>
              </w:rPr>
              <w:tab/>
            </w:r>
            <w:r>
              <w:rPr>
                <w:b/>
              </w:rPr>
              <w:tab/>
              <w:t>Vice-President Tom Dyer</w:t>
            </w:r>
          </w:p>
          <w:p w14:paraId="421397C0" w14:textId="4C0FA2A9" w:rsidR="007906BC" w:rsidRDefault="007906BC" w:rsidP="009C69ED">
            <w:pPr>
              <w:tabs>
                <w:tab w:val="left" w:pos="886"/>
                <w:tab w:val="left" w:pos="887"/>
              </w:tabs>
              <w:spacing w:before="56"/>
              <w:rPr>
                <w:b/>
              </w:rPr>
            </w:pPr>
            <w:r>
              <w:rPr>
                <w:b/>
              </w:rPr>
              <w:t xml:space="preserve">Seconded: </w:t>
            </w:r>
            <w:r>
              <w:rPr>
                <w:b/>
              </w:rPr>
              <w:tab/>
              <w:t>Cr Neil White</w:t>
            </w:r>
          </w:p>
          <w:p w14:paraId="04B1689C" w14:textId="77777777" w:rsidR="007906BC" w:rsidRDefault="007906BC" w:rsidP="009C69ED">
            <w:pPr>
              <w:tabs>
                <w:tab w:val="left" w:pos="886"/>
                <w:tab w:val="left" w:pos="887"/>
              </w:tabs>
              <w:spacing w:before="56"/>
              <w:rPr>
                <w:b/>
              </w:rPr>
            </w:pPr>
            <w:r>
              <w:rPr>
                <w:b/>
              </w:rPr>
              <w:t xml:space="preserve">Vote: </w:t>
            </w:r>
            <w:r>
              <w:rPr>
                <w:b/>
              </w:rPr>
              <w:tab/>
            </w:r>
            <w:r>
              <w:rPr>
                <w:b/>
              </w:rPr>
              <w:tab/>
            </w:r>
            <w:r>
              <w:rPr>
                <w:b/>
              </w:rPr>
              <w:tab/>
              <w:t>AIF</w:t>
            </w:r>
          </w:p>
        </w:tc>
      </w:tr>
    </w:tbl>
    <w:p w14:paraId="145502AD" w14:textId="77777777" w:rsidR="007906BC" w:rsidRDefault="007906BC" w:rsidP="007906BC">
      <w:pPr>
        <w:pStyle w:val="BodyText"/>
        <w:ind w:left="284" w:right="908"/>
      </w:pPr>
    </w:p>
    <w:p w14:paraId="790168B2" w14:textId="0EE007FC" w:rsidR="007906BC" w:rsidRDefault="007906BC">
      <w:r>
        <w:br w:type="page"/>
      </w:r>
    </w:p>
    <w:p w14:paraId="439F192D" w14:textId="34F4D260" w:rsidR="007906BC" w:rsidRPr="006B3D0D" w:rsidRDefault="007906BC" w:rsidP="00267FDC">
      <w:pPr>
        <w:pStyle w:val="BodyText"/>
        <w:tabs>
          <w:tab w:val="left" w:pos="993"/>
        </w:tabs>
        <w:ind w:left="993" w:right="908" w:hanging="709"/>
        <w:jc w:val="both"/>
        <w:rPr>
          <w:b/>
        </w:rPr>
      </w:pPr>
      <w:r w:rsidRPr="006B3D0D">
        <w:rPr>
          <w:b/>
        </w:rPr>
        <w:lastRenderedPageBreak/>
        <w:t>11.8</w:t>
      </w:r>
      <w:r w:rsidR="007F441C" w:rsidRPr="006B3D0D">
        <w:rPr>
          <w:b/>
        </w:rPr>
        <w:tab/>
        <w:t>WAG’s (</w:t>
      </w:r>
      <w:proofErr w:type="spellStart"/>
      <w:r w:rsidR="007F441C" w:rsidRPr="006B3D0D">
        <w:rPr>
          <w:b/>
        </w:rPr>
        <w:t>Wagait</w:t>
      </w:r>
      <w:proofErr w:type="spellEnd"/>
      <w:r w:rsidR="007F441C" w:rsidRPr="006B3D0D">
        <w:rPr>
          <w:b/>
        </w:rPr>
        <w:t xml:space="preserve"> Arts Group)</w:t>
      </w:r>
    </w:p>
    <w:p w14:paraId="2F378ECF" w14:textId="016E5E30" w:rsidR="007F441C" w:rsidRDefault="007F441C" w:rsidP="00267FDC">
      <w:pPr>
        <w:pStyle w:val="BodyText"/>
        <w:tabs>
          <w:tab w:val="left" w:pos="993"/>
        </w:tabs>
        <w:ind w:left="993" w:right="908" w:hanging="709"/>
        <w:jc w:val="both"/>
      </w:pPr>
    </w:p>
    <w:p w14:paraId="022019C1" w14:textId="59E5E3E6" w:rsidR="007F441C" w:rsidRDefault="007F441C" w:rsidP="00267FDC">
      <w:pPr>
        <w:pStyle w:val="BodyText"/>
        <w:tabs>
          <w:tab w:val="left" w:pos="993"/>
        </w:tabs>
        <w:ind w:left="993" w:right="908" w:hanging="709"/>
        <w:jc w:val="both"/>
      </w:pPr>
      <w:r>
        <w:tab/>
        <w:t>WAG’s are seeking an agreement in principal to provide public art installations around the community.</w:t>
      </w:r>
    </w:p>
    <w:p w14:paraId="6364CE29" w14:textId="2D45F268" w:rsidR="007F441C" w:rsidRDefault="007F441C" w:rsidP="00267FDC">
      <w:pPr>
        <w:pStyle w:val="BodyText"/>
        <w:tabs>
          <w:tab w:val="left" w:pos="993"/>
        </w:tabs>
        <w:ind w:left="993" w:right="908" w:hanging="709"/>
        <w:jc w:val="both"/>
      </w:pPr>
    </w:p>
    <w:p w14:paraId="6F714EC1" w14:textId="3E97820E" w:rsidR="007F441C" w:rsidRDefault="007F441C" w:rsidP="00267FDC">
      <w:pPr>
        <w:pStyle w:val="BodyText"/>
        <w:tabs>
          <w:tab w:val="left" w:pos="993"/>
        </w:tabs>
        <w:ind w:left="993" w:right="908" w:hanging="709"/>
        <w:jc w:val="both"/>
      </w:pPr>
      <w:r>
        <w:tab/>
        <w:t>Cr Graham Drake declares a conflict and leave the meeting room at 8.55pm so that discussions can take place as he is the Chair of the WAG’s group.</w:t>
      </w:r>
    </w:p>
    <w:p w14:paraId="55652C53" w14:textId="256252CE" w:rsidR="003A7D78" w:rsidRDefault="003A7D78" w:rsidP="00267FDC">
      <w:pPr>
        <w:pStyle w:val="BodyText"/>
        <w:tabs>
          <w:tab w:val="left" w:pos="993"/>
        </w:tabs>
        <w:ind w:left="993" w:right="908" w:hanging="709"/>
        <w:jc w:val="both"/>
      </w:pPr>
    </w:p>
    <w:p w14:paraId="480F7CD5" w14:textId="75A29C8E" w:rsidR="003A7D78" w:rsidRDefault="003A7D78" w:rsidP="00267FDC">
      <w:pPr>
        <w:pStyle w:val="BodyText"/>
        <w:tabs>
          <w:tab w:val="left" w:pos="993"/>
        </w:tabs>
        <w:ind w:left="993" w:right="908" w:hanging="709"/>
        <w:jc w:val="both"/>
      </w:pPr>
      <w:r>
        <w:tab/>
        <w:t>Council supports in principal an offer for WAG’s to produce public art for the community however this needs to be considered with the Works on Council Verge Policy, which is to go out to public consultation.</w:t>
      </w:r>
    </w:p>
    <w:p w14:paraId="1B783366" w14:textId="6D58A0E6" w:rsidR="003A7D78" w:rsidRDefault="003A7D78" w:rsidP="00267FDC">
      <w:pPr>
        <w:pStyle w:val="BodyText"/>
        <w:tabs>
          <w:tab w:val="left" w:pos="993"/>
        </w:tabs>
        <w:ind w:left="993" w:right="908" w:hanging="709"/>
        <w:jc w:val="both"/>
      </w:pPr>
    </w:p>
    <w:p w14:paraId="7C219761" w14:textId="44661118" w:rsidR="003A7D78" w:rsidRDefault="003A7D78" w:rsidP="00267FDC">
      <w:pPr>
        <w:pStyle w:val="BodyText"/>
        <w:tabs>
          <w:tab w:val="left" w:pos="993"/>
        </w:tabs>
        <w:ind w:left="993" w:right="908" w:hanging="709"/>
        <w:jc w:val="both"/>
      </w:pPr>
      <w:r>
        <w:tab/>
        <w:t>Cr Graham Drake re-enters the meeting room at 9.00pm.</w:t>
      </w:r>
    </w:p>
    <w:p w14:paraId="1AAAA062" w14:textId="1ED7A133" w:rsidR="003A7D78" w:rsidRDefault="003A7D78" w:rsidP="00267FDC">
      <w:pPr>
        <w:pStyle w:val="BodyText"/>
        <w:tabs>
          <w:tab w:val="left" w:pos="993"/>
        </w:tabs>
        <w:ind w:left="993" w:right="908" w:hanging="709"/>
        <w:jc w:val="both"/>
      </w:pPr>
    </w:p>
    <w:p w14:paraId="514FF3F3" w14:textId="72CFA702" w:rsidR="003A7D78" w:rsidRPr="00085518" w:rsidRDefault="003A7D78" w:rsidP="00267FDC">
      <w:pPr>
        <w:pStyle w:val="BodyText"/>
        <w:tabs>
          <w:tab w:val="left" w:pos="993"/>
        </w:tabs>
        <w:ind w:left="993" w:right="908" w:hanging="709"/>
        <w:jc w:val="both"/>
        <w:rPr>
          <w:b/>
        </w:rPr>
      </w:pPr>
      <w:r w:rsidRPr="00085518">
        <w:rPr>
          <w:b/>
        </w:rPr>
        <w:t>11.9</w:t>
      </w:r>
      <w:r w:rsidR="004E2EDB" w:rsidRPr="00085518">
        <w:rPr>
          <w:b/>
        </w:rPr>
        <w:tab/>
        <w:t>MUFF (</w:t>
      </w:r>
      <w:proofErr w:type="spellStart"/>
      <w:r w:rsidR="004E2EDB" w:rsidRPr="00085518">
        <w:rPr>
          <w:b/>
        </w:rPr>
        <w:t>Mandorah</w:t>
      </w:r>
      <w:proofErr w:type="spellEnd"/>
      <w:r w:rsidR="004E2EDB" w:rsidRPr="00085518">
        <w:rPr>
          <w:b/>
        </w:rPr>
        <w:t xml:space="preserve"> Ukulele Folk Festival)</w:t>
      </w:r>
    </w:p>
    <w:p w14:paraId="6BED6D51" w14:textId="0E87BE34" w:rsidR="00FD1491" w:rsidRDefault="00FD1491" w:rsidP="00267FDC">
      <w:pPr>
        <w:pStyle w:val="BodyText"/>
        <w:tabs>
          <w:tab w:val="left" w:pos="993"/>
        </w:tabs>
        <w:ind w:left="993" w:right="908" w:hanging="709"/>
        <w:jc w:val="both"/>
      </w:pPr>
      <w:r>
        <w:tab/>
      </w:r>
    </w:p>
    <w:p w14:paraId="5836EE56" w14:textId="4F4B1F4A" w:rsidR="00E01D9F" w:rsidRDefault="004E2EDB" w:rsidP="00EE0F8B">
      <w:pPr>
        <w:pStyle w:val="BodyText"/>
        <w:tabs>
          <w:tab w:val="left" w:pos="993"/>
        </w:tabs>
        <w:ind w:left="993" w:right="908" w:hanging="709"/>
        <w:jc w:val="both"/>
      </w:pPr>
      <w:r>
        <w:tab/>
        <w:t xml:space="preserve">A letter from Jenny </w:t>
      </w:r>
      <w:proofErr w:type="spellStart"/>
      <w:r>
        <w:t>Hilyard</w:t>
      </w:r>
      <w:proofErr w:type="spellEnd"/>
      <w:r>
        <w:t xml:space="preserve"> has been submitted to council requesting the use of </w:t>
      </w:r>
      <w:proofErr w:type="spellStart"/>
      <w:r>
        <w:t>Cloppenburg</w:t>
      </w:r>
      <w:proofErr w:type="spellEnd"/>
      <w:r>
        <w:t xml:space="preserve"> Park for accommodation by campers during the </w:t>
      </w:r>
      <w:proofErr w:type="spellStart"/>
      <w:r>
        <w:t>Madorah</w:t>
      </w:r>
      <w:proofErr w:type="spellEnd"/>
      <w:r>
        <w:t xml:space="preserve"> Ukulele Fold Festival.  </w:t>
      </w:r>
      <w:r w:rsidR="00B73D7C">
        <w:t>Council agrees to provide support to MUFF whether it be in-kind or financial and as a council to work with management and provide strategic guidance and logistical support</w:t>
      </w:r>
      <w:r>
        <w:t xml:space="preserve">.  </w:t>
      </w:r>
      <w:r w:rsidR="00085518">
        <w:t>Some of the concern’s council need to consider would be security, insurance and toilets.  Council to write to MUFF to see how they will address these concerns.</w:t>
      </w:r>
    </w:p>
    <w:p w14:paraId="3A5329A3" w14:textId="23712F5A" w:rsidR="00085518" w:rsidRDefault="00085518" w:rsidP="00EE0F8B">
      <w:pPr>
        <w:pStyle w:val="BodyText"/>
        <w:tabs>
          <w:tab w:val="left" w:pos="993"/>
        </w:tabs>
        <w:ind w:left="993" w:right="908" w:hanging="709"/>
        <w:jc w:val="both"/>
      </w:pPr>
    </w:p>
    <w:p w14:paraId="48326111" w14:textId="50E47054" w:rsidR="00085518" w:rsidRPr="00085518" w:rsidRDefault="00085518" w:rsidP="00EE0F8B">
      <w:pPr>
        <w:pStyle w:val="BodyText"/>
        <w:tabs>
          <w:tab w:val="left" w:pos="993"/>
        </w:tabs>
        <w:ind w:left="993" w:right="908" w:hanging="709"/>
        <w:jc w:val="both"/>
        <w:rPr>
          <w:b/>
        </w:rPr>
      </w:pPr>
      <w:r w:rsidRPr="00085518">
        <w:rPr>
          <w:b/>
        </w:rPr>
        <w:t>12.0</w:t>
      </w:r>
      <w:r w:rsidRPr="00085518">
        <w:rPr>
          <w:b/>
        </w:rPr>
        <w:tab/>
        <w:t>UPCOMING EVENTS</w:t>
      </w:r>
    </w:p>
    <w:p w14:paraId="66B6188F" w14:textId="72D9222D" w:rsidR="00085518" w:rsidRDefault="00085518" w:rsidP="00EE0F8B">
      <w:pPr>
        <w:pStyle w:val="BodyText"/>
        <w:tabs>
          <w:tab w:val="left" w:pos="993"/>
        </w:tabs>
        <w:ind w:left="993" w:right="908" w:hanging="709"/>
        <w:jc w:val="both"/>
      </w:pPr>
    </w:p>
    <w:p w14:paraId="0F011EB3" w14:textId="428D2FF3" w:rsidR="00085518" w:rsidRPr="00085518" w:rsidRDefault="00085518" w:rsidP="00EE0F8B">
      <w:pPr>
        <w:pStyle w:val="BodyText"/>
        <w:tabs>
          <w:tab w:val="left" w:pos="993"/>
        </w:tabs>
        <w:ind w:left="993" w:right="908" w:hanging="709"/>
        <w:jc w:val="both"/>
        <w:rPr>
          <w:b/>
        </w:rPr>
      </w:pPr>
      <w:r w:rsidRPr="00085518">
        <w:rPr>
          <w:b/>
        </w:rPr>
        <w:t>12.1</w:t>
      </w:r>
      <w:r w:rsidRPr="00085518">
        <w:rPr>
          <w:b/>
        </w:rPr>
        <w:tab/>
        <w:t>ANZAC DAY – 25 April 2019</w:t>
      </w:r>
    </w:p>
    <w:p w14:paraId="3D75668D" w14:textId="5BEC10EE" w:rsidR="00085518" w:rsidRDefault="00085518" w:rsidP="00EE0F8B">
      <w:pPr>
        <w:pStyle w:val="BodyText"/>
        <w:tabs>
          <w:tab w:val="left" w:pos="993"/>
        </w:tabs>
        <w:ind w:left="993" w:right="908" w:hanging="709"/>
        <w:jc w:val="both"/>
      </w:pPr>
    </w:p>
    <w:p w14:paraId="0A524EE9" w14:textId="503C9469" w:rsidR="00085518" w:rsidRDefault="00085518" w:rsidP="00EE0F8B">
      <w:pPr>
        <w:pStyle w:val="BodyText"/>
        <w:tabs>
          <w:tab w:val="left" w:pos="993"/>
        </w:tabs>
        <w:ind w:left="993" w:right="908" w:hanging="709"/>
        <w:jc w:val="both"/>
      </w:pPr>
      <w:r>
        <w:tab/>
      </w:r>
      <w:r w:rsidR="001A50FF">
        <w:t xml:space="preserve">A letter has been written to RAAF Tindal to include </w:t>
      </w:r>
      <w:proofErr w:type="spellStart"/>
      <w:r w:rsidR="001A50FF">
        <w:t>Wagait</w:t>
      </w:r>
      <w:proofErr w:type="spellEnd"/>
      <w:r w:rsidR="001A50FF">
        <w:t xml:space="preserve"> Beach in the ANZAC Day flyover.  Major Ian Dawson, Chaplin has been booked for the ceremony.</w:t>
      </w:r>
    </w:p>
    <w:p w14:paraId="3F166021" w14:textId="58729F9D" w:rsidR="001A50FF" w:rsidRDefault="001A50FF" w:rsidP="00EE0F8B">
      <w:pPr>
        <w:pStyle w:val="BodyText"/>
        <w:tabs>
          <w:tab w:val="left" w:pos="993"/>
        </w:tabs>
        <w:ind w:left="993" w:right="908" w:hanging="709"/>
        <w:jc w:val="both"/>
      </w:pPr>
    </w:p>
    <w:p w14:paraId="40622AC5" w14:textId="5B45C8D8" w:rsidR="001A50FF" w:rsidRPr="001A50FF" w:rsidRDefault="001A50FF" w:rsidP="00EE0F8B">
      <w:pPr>
        <w:pStyle w:val="BodyText"/>
        <w:tabs>
          <w:tab w:val="left" w:pos="993"/>
        </w:tabs>
        <w:ind w:left="993" w:right="908" w:hanging="709"/>
        <w:jc w:val="both"/>
        <w:rPr>
          <w:b/>
        </w:rPr>
      </w:pPr>
      <w:r w:rsidRPr="001A50FF">
        <w:rPr>
          <w:b/>
        </w:rPr>
        <w:t>12.2</w:t>
      </w:r>
      <w:r w:rsidRPr="001A50FF">
        <w:rPr>
          <w:b/>
        </w:rPr>
        <w:tab/>
        <w:t>2019 National Walk to School – Friday 17 May 2019</w:t>
      </w:r>
    </w:p>
    <w:p w14:paraId="1F36FF8E" w14:textId="1BF6B272" w:rsidR="001A50FF" w:rsidRDefault="001A50FF" w:rsidP="00EE0F8B">
      <w:pPr>
        <w:pStyle w:val="BodyText"/>
        <w:tabs>
          <w:tab w:val="left" w:pos="993"/>
        </w:tabs>
        <w:ind w:left="993" w:right="908" w:hanging="709"/>
        <w:jc w:val="both"/>
      </w:pPr>
    </w:p>
    <w:p w14:paraId="62287A4E" w14:textId="0878507C" w:rsidR="001A50FF" w:rsidRPr="001A50FF" w:rsidRDefault="001A50FF" w:rsidP="00EE0F8B">
      <w:pPr>
        <w:pStyle w:val="BodyText"/>
        <w:tabs>
          <w:tab w:val="left" w:pos="993"/>
        </w:tabs>
        <w:ind w:left="993" w:right="908" w:hanging="709"/>
        <w:jc w:val="both"/>
        <w:rPr>
          <w:b/>
        </w:rPr>
      </w:pPr>
      <w:r w:rsidRPr="001A50FF">
        <w:rPr>
          <w:b/>
        </w:rPr>
        <w:t>13.0</w:t>
      </w:r>
      <w:r w:rsidRPr="001A50FF">
        <w:rPr>
          <w:b/>
        </w:rPr>
        <w:tab/>
        <w:t>LATE ITEMS AND GENERAL BUSINESS</w:t>
      </w:r>
    </w:p>
    <w:p w14:paraId="0AB45A8D" w14:textId="44027ADC" w:rsidR="001A50FF" w:rsidRDefault="001A50FF" w:rsidP="00EE0F8B">
      <w:pPr>
        <w:pStyle w:val="BodyText"/>
        <w:tabs>
          <w:tab w:val="left" w:pos="993"/>
        </w:tabs>
        <w:ind w:left="993" w:right="908" w:hanging="709"/>
        <w:jc w:val="both"/>
      </w:pPr>
    </w:p>
    <w:p w14:paraId="2E302722" w14:textId="4BF0AE67" w:rsidR="001A50FF" w:rsidRPr="001A50FF" w:rsidRDefault="001A50FF" w:rsidP="00EE0F8B">
      <w:pPr>
        <w:pStyle w:val="BodyText"/>
        <w:tabs>
          <w:tab w:val="left" w:pos="993"/>
        </w:tabs>
        <w:ind w:left="993" w:right="908" w:hanging="709"/>
        <w:jc w:val="both"/>
        <w:rPr>
          <w:b/>
        </w:rPr>
      </w:pPr>
      <w:r w:rsidRPr="001A50FF">
        <w:rPr>
          <w:b/>
        </w:rPr>
        <w:t>14.0</w:t>
      </w:r>
      <w:r w:rsidRPr="001A50FF">
        <w:rPr>
          <w:b/>
        </w:rPr>
        <w:tab/>
        <w:t>IN-CAMERA ITEMS</w:t>
      </w:r>
    </w:p>
    <w:p w14:paraId="6B5F8E05" w14:textId="4BD8362C" w:rsidR="001A50FF" w:rsidRDefault="001A50FF" w:rsidP="00EE0F8B">
      <w:pPr>
        <w:pStyle w:val="BodyText"/>
        <w:tabs>
          <w:tab w:val="left" w:pos="993"/>
        </w:tabs>
        <w:ind w:left="993" w:right="908" w:hanging="709"/>
        <w:jc w:val="both"/>
      </w:pPr>
    </w:p>
    <w:p w14:paraId="40A3269A" w14:textId="011B2CD7" w:rsidR="001A50FF" w:rsidRPr="001A50FF" w:rsidRDefault="001A50FF" w:rsidP="00EE0F8B">
      <w:pPr>
        <w:pStyle w:val="BodyText"/>
        <w:tabs>
          <w:tab w:val="left" w:pos="993"/>
        </w:tabs>
        <w:ind w:left="993" w:right="908" w:hanging="709"/>
        <w:jc w:val="both"/>
        <w:rPr>
          <w:b/>
        </w:rPr>
      </w:pPr>
      <w:r w:rsidRPr="001A50FF">
        <w:rPr>
          <w:b/>
        </w:rPr>
        <w:t>14.1</w:t>
      </w:r>
      <w:r w:rsidRPr="001A50FF">
        <w:rPr>
          <w:b/>
        </w:rPr>
        <w:tab/>
        <w:t>Appointment of Auditor</w:t>
      </w:r>
    </w:p>
    <w:p w14:paraId="0A93D5D4" w14:textId="647ECF73" w:rsidR="001A50FF" w:rsidRDefault="001A50FF" w:rsidP="00EE0F8B">
      <w:pPr>
        <w:pStyle w:val="BodyText"/>
        <w:tabs>
          <w:tab w:val="left" w:pos="993"/>
        </w:tabs>
        <w:ind w:left="993" w:right="908" w:hanging="709"/>
        <w:jc w:val="both"/>
      </w:pPr>
    </w:p>
    <w:p w14:paraId="6FE96546" w14:textId="38B6763F" w:rsidR="001A50FF" w:rsidRPr="001A50FF" w:rsidRDefault="001A50FF" w:rsidP="00EE0F8B">
      <w:pPr>
        <w:pStyle w:val="BodyText"/>
        <w:tabs>
          <w:tab w:val="left" w:pos="993"/>
        </w:tabs>
        <w:ind w:left="993" w:right="908" w:hanging="709"/>
        <w:jc w:val="both"/>
        <w:rPr>
          <w:b/>
        </w:rPr>
      </w:pPr>
      <w:r w:rsidRPr="001A50FF">
        <w:rPr>
          <w:b/>
        </w:rPr>
        <w:t>14.2</w:t>
      </w:r>
      <w:r w:rsidRPr="001A50FF">
        <w:rPr>
          <w:b/>
        </w:rPr>
        <w:tab/>
        <w:t>Appointment of Human Resources Consultation</w:t>
      </w:r>
    </w:p>
    <w:p w14:paraId="4AE32BB9" w14:textId="08113413" w:rsidR="001A50FF" w:rsidRDefault="001A50FF" w:rsidP="00EE0F8B">
      <w:pPr>
        <w:pStyle w:val="BodyText"/>
        <w:tabs>
          <w:tab w:val="left" w:pos="993"/>
        </w:tabs>
        <w:ind w:left="993" w:right="908" w:hanging="709"/>
        <w:jc w:val="both"/>
      </w:pPr>
    </w:p>
    <w:p w14:paraId="1707648B" w14:textId="39203954" w:rsidR="001A50FF" w:rsidRDefault="001A50FF" w:rsidP="00EE0F8B">
      <w:pPr>
        <w:pStyle w:val="BodyText"/>
        <w:tabs>
          <w:tab w:val="left" w:pos="993"/>
        </w:tabs>
        <w:ind w:left="993" w:right="908" w:hanging="709"/>
        <w:jc w:val="both"/>
      </w:pPr>
      <w:r>
        <w:tab/>
        <w:t>The meeting was closed to the public at 9.17pm.</w:t>
      </w:r>
    </w:p>
    <w:p w14:paraId="6777D814" w14:textId="77777777" w:rsidR="001A50FF" w:rsidRDefault="001A50FF" w:rsidP="001A50FF">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1A50FF" w14:paraId="4ED2F788" w14:textId="77777777" w:rsidTr="009C69ED">
        <w:tc>
          <w:tcPr>
            <w:tcW w:w="9572" w:type="dxa"/>
            <w:shd w:val="clear" w:color="auto" w:fill="F2F2F2" w:themeFill="background1" w:themeFillShade="F2"/>
          </w:tcPr>
          <w:p w14:paraId="7BA95E83" w14:textId="57F04894" w:rsidR="001A50FF" w:rsidRDefault="001A50FF" w:rsidP="009C69ED">
            <w:pPr>
              <w:tabs>
                <w:tab w:val="left" w:pos="886"/>
                <w:tab w:val="left" w:pos="887"/>
              </w:tabs>
              <w:spacing w:before="56"/>
              <w:rPr>
                <w:b/>
              </w:rPr>
            </w:pPr>
            <w:r>
              <w:rPr>
                <w:b/>
              </w:rPr>
              <w:t>Resolution No. 2019/337</w:t>
            </w:r>
          </w:p>
          <w:p w14:paraId="2B9BD355" w14:textId="6A9E0845" w:rsidR="001A50FF" w:rsidRDefault="001A50FF" w:rsidP="009C69ED">
            <w:pPr>
              <w:tabs>
                <w:tab w:val="left" w:pos="886"/>
                <w:tab w:val="left" w:pos="887"/>
              </w:tabs>
              <w:spacing w:before="56"/>
              <w:rPr>
                <w:b/>
              </w:rPr>
            </w:pPr>
            <w:r>
              <w:rPr>
                <w:b/>
              </w:rPr>
              <w:t xml:space="preserve">That Council close the meeting to the general public in accordance with section 65 (2) of the Local Government Act to enable Council to discuss in a Confidential session an item </w:t>
            </w:r>
            <w:proofErr w:type="spellStart"/>
            <w:r>
              <w:rPr>
                <w:b/>
              </w:rPr>
              <w:t>decribed</w:t>
            </w:r>
            <w:proofErr w:type="spellEnd"/>
            <w:r>
              <w:rPr>
                <w:b/>
              </w:rPr>
              <w:t xml:space="preserve"> under Local Government (Administration) regulation 8;</w:t>
            </w:r>
          </w:p>
          <w:p w14:paraId="4BB02C76" w14:textId="40A212B4" w:rsidR="001A50FF" w:rsidRDefault="001A50FF" w:rsidP="001A50FF">
            <w:pPr>
              <w:pStyle w:val="ListParagraph"/>
              <w:numPr>
                <w:ilvl w:val="0"/>
                <w:numId w:val="17"/>
              </w:numPr>
              <w:tabs>
                <w:tab w:val="left" w:pos="886"/>
                <w:tab w:val="left" w:pos="887"/>
              </w:tabs>
              <w:spacing w:before="56"/>
              <w:rPr>
                <w:b/>
              </w:rPr>
            </w:pPr>
            <w:r>
              <w:rPr>
                <w:b/>
              </w:rPr>
              <w:t>Information that would, if publicly disclosed, be likely to:</w:t>
            </w:r>
          </w:p>
          <w:p w14:paraId="24B467CC" w14:textId="75D8300D" w:rsidR="001A50FF" w:rsidRPr="001A50FF" w:rsidRDefault="001A50FF" w:rsidP="001A50FF">
            <w:pPr>
              <w:pStyle w:val="ListParagraph"/>
              <w:numPr>
                <w:ilvl w:val="0"/>
                <w:numId w:val="18"/>
              </w:numPr>
              <w:tabs>
                <w:tab w:val="left" w:pos="886"/>
                <w:tab w:val="left" w:pos="887"/>
              </w:tabs>
              <w:spacing w:before="56"/>
              <w:rPr>
                <w:b/>
              </w:rPr>
            </w:pPr>
            <w:r>
              <w:rPr>
                <w:b/>
              </w:rPr>
              <w:t>Cause commercial prejudice to, or confer an unfair commercial advantage on, any person.</w:t>
            </w:r>
          </w:p>
          <w:p w14:paraId="14073494" w14:textId="1C4A1228" w:rsidR="001A50FF" w:rsidRDefault="001A50FF" w:rsidP="009C69ED">
            <w:pPr>
              <w:tabs>
                <w:tab w:val="left" w:pos="886"/>
                <w:tab w:val="left" w:pos="887"/>
              </w:tabs>
              <w:spacing w:before="56"/>
              <w:rPr>
                <w:b/>
              </w:rPr>
            </w:pPr>
            <w:r>
              <w:rPr>
                <w:b/>
              </w:rPr>
              <w:t xml:space="preserve">Moved:  </w:t>
            </w:r>
            <w:r>
              <w:rPr>
                <w:b/>
              </w:rPr>
              <w:tab/>
            </w:r>
            <w:r>
              <w:rPr>
                <w:b/>
              </w:rPr>
              <w:tab/>
            </w:r>
            <w:r>
              <w:rPr>
                <w:b/>
              </w:rPr>
              <w:tab/>
              <w:t xml:space="preserve">President Peter </w:t>
            </w:r>
            <w:proofErr w:type="spellStart"/>
            <w:r>
              <w:rPr>
                <w:b/>
              </w:rPr>
              <w:t>Clee</w:t>
            </w:r>
            <w:proofErr w:type="spellEnd"/>
          </w:p>
          <w:p w14:paraId="7378DD4A" w14:textId="65FB8ABF" w:rsidR="001A50FF" w:rsidRDefault="001A50FF" w:rsidP="009C69ED">
            <w:pPr>
              <w:tabs>
                <w:tab w:val="left" w:pos="886"/>
                <w:tab w:val="left" w:pos="887"/>
              </w:tabs>
              <w:spacing w:before="56"/>
              <w:rPr>
                <w:b/>
              </w:rPr>
            </w:pPr>
            <w:r>
              <w:rPr>
                <w:b/>
              </w:rPr>
              <w:t xml:space="preserve">Seconded: </w:t>
            </w:r>
            <w:r>
              <w:rPr>
                <w:b/>
              </w:rPr>
              <w:tab/>
              <w:t>Vice-President Tom Dyer</w:t>
            </w:r>
          </w:p>
          <w:p w14:paraId="7ECE63AE" w14:textId="77777777" w:rsidR="001A50FF" w:rsidRDefault="001A50FF" w:rsidP="009C69ED">
            <w:pPr>
              <w:tabs>
                <w:tab w:val="left" w:pos="886"/>
                <w:tab w:val="left" w:pos="887"/>
              </w:tabs>
              <w:spacing w:before="56"/>
              <w:rPr>
                <w:b/>
              </w:rPr>
            </w:pPr>
            <w:r>
              <w:rPr>
                <w:b/>
              </w:rPr>
              <w:t xml:space="preserve">Vote: </w:t>
            </w:r>
            <w:r>
              <w:rPr>
                <w:b/>
              </w:rPr>
              <w:tab/>
            </w:r>
            <w:r>
              <w:rPr>
                <w:b/>
              </w:rPr>
              <w:tab/>
            </w:r>
            <w:r>
              <w:rPr>
                <w:b/>
              </w:rPr>
              <w:tab/>
              <w:t>AIF</w:t>
            </w:r>
          </w:p>
        </w:tc>
      </w:tr>
    </w:tbl>
    <w:p w14:paraId="0E6EF6D9" w14:textId="77777777" w:rsidR="001A50FF" w:rsidRDefault="001A50FF" w:rsidP="001A50FF">
      <w:pPr>
        <w:pStyle w:val="BodyText"/>
        <w:ind w:left="284" w:right="908"/>
      </w:pPr>
    </w:p>
    <w:p w14:paraId="7A5929F8" w14:textId="49AC063B" w:rsidR="001A50FF" w:rsidRDefault="001A50FF" w:rsidP="00EE0F8B">
      <w:pPr>
        <w:pStyle w:val="BodyText"/>
        <w:tabs>
          <w:tab w:val="left" w:pos="993"/>
        </w:tabs>
        <w:ind w:left="993" w:right="908" w:hanging="709"/>
        <w:jc w:val="both"/>
      </w:pPr>
    </w:p>
    <w:tbl>
      <w:tblPr>
        <w:tblStyle w:val="TableGrid"/>
        <w:tblW w:w="0" w:type="auto"/>
        <w:tblInd w:w="988" w:type="dxa"/>
        <w:tblLook w:val="04A0" w:firstRow="1" w:lastRow="0" w:firstColumn="1" w:lastColumn="0" w:noHBand="0" w:noVBand="1"/>
      </w:tblPr>
      <w:tblGrid>
        <w:gridCol w:w="9572"/>
      </w:tblGrid>
      <w:tr w:rsidR="009C69ED" w14:paraId="0B636B2C" w14:textId="77777777" w:rsidTr="009C69ED">
        <w:tc>
          <w:tcPr>
            <w:tcW w:w="9572" w:type="dxa"/>
            <w:shd w:val="clear" w:color="auto" w:fill="F2F2F2" w:themeFill="background1" w:themeFillShade="F2"/>
          </w:tcPr>
          <w:p w14:paraId="03A3C751" w14:textId="5BD6A22A" w:rsidR="009C69ED" w:rsidRDefault="009C69ED" w:rsidP="009C69ED">
            <w:pPr>
              <w:tabs>
                <w:tab w:val="left" w:pos="886"/>
                <w:tab w:val="left" w:pos="887"/>
              </w:tabs>
              <w:spacing w:before="56"/>
              <w:rPr>
                <w:b/>
              </w:rPr>
            </w:pPr>
            <w:r>
              <w:rPr>
                <w:b/>
              </w:rPr>
              <w:t>Resolution No. 2019/</w:t>
            </w:r>
            <w:r w:rsidR="008607C7">
              <w:rPr>
                <w:b/>
              </w:rPr>
              <w:t>34</w:t>
            </w:r>
            <w:r w:rsidR="00277BD3">
              <w:rPr>
                <w:b/>
              </w:rPr>
              <w:t>1</w:t>
            </w:r>
            <w:bookmarkStart w:id="3" w:name="_GoBack"/>
            <w:bookmarkEnd w:id="3"/>
          </w:p>
          <w:p w14:paraId="3D222041" w14:textId="5C1818E2" w:rsidR="009C69ED" w:rsidRDefault="009C69ED" w:rsidP="009C69ED">
            <w:pPr>
              <w:tabs>
                <w:tab w:val="left" w:pos="886"/>
                <w:tab w:val="left" w:pos="887"/>
              </w:tabs>
              <w:spacing w:before="56"/>
              <w:rPr>
                <w:b/>
              </w:rPr>
            </w:pPr>
            <w:r>
              <w:rPr>
                <w:b/>
              </w:rPr>
              <w:t>That Council re-open the meeting to the general public in accordance with Section (65)(1) of the Local Government Act.</w:t>
            </w:r>
          </w:p>
          <w:p w14:paraId="613C2F6F" w14:textId="65156C00" w:rsidR="009C69ED" w:rsidRDefault="009C69ED" w:rsidP="009C69ED">
            <w:pPr>
              <w:tabs>
                <w:tab w:val="left" w:pos="886"/>
                <w:tab w:val="left" w:pos="887"/>
              </w:tabs>
              <w:spacing w:before="56"/>
              <w:rPr>
                <w:b/>
              </w:rPr>
            </w:pPr>
            <w:r>
              <w:rPr>
                <w:b/>
              </w:rPr>
              <w:t xml:space="preserve">Moved:  </w:t>
            </w:r>
            <w:r>
              <w:rPr>
                <w:b/>
              </w:rPr>
              <w:tab/>
            </w:r>
            <w:r>
              <w:rPr>
                <w:b/>
              </w:rPr>
              <w:tab/>
            </w:r>
            <w:r>
              <w:rPr>
                <w:b/>
              </w:rPr>
              <w:tab/>
              <w:t xml:space="preserve">President Peter </w:t>
            </w:r>
            <w:proofErr w:type="spellStart"/>
            <w:r>
              <w:rPr>
                <w:b/>
              </w:rPr>
              <w:t>Clee</w:t>
            </w:r>
            <w:proofErr w:type="spellEnd"/>
          </w:p>
          <w:p w14:paraId="5CF49CA6" w14:textId="52F27DB1" w:rsidR="009C69ED" w:rsidRDefault="009C69ED" w:rsidP="009C69ED">
            <w:pPr>
              <w:tabs>
                <w:tab w:val="left" w:pos="886"/>
                <w:tab w:val="left" w:pos="887"/>
              </w:tabs>
              <w:spacing w:before="56"/>
              <w:rPr>
                <w:b/>
              </w:rPr>
            </w:pPr>
            <w:r>
              <w:rPr>
                <w:b/>
              </w:rPr>
              <w:t xml:space="preserve">Seconded: </w:t>
            </w:r>
            <w:r>
              <w:rPr>
                <w:b/>
              </w:rPr>
              <w:tab/>
            </w:r>
            <w:r w:rsidR="00436FCE">
              <w:rPr>
                <w:b/>
              </w:rPr>
              <w:t>Cr Neil White</w:t>
            </w:r>
          </w:p>
          <w:p w14:paraId="2F2A78A7" w14:textId="77777777" w:rsidR="009C69ED" w:rsidRDefault="009C69ED" w:rsidP="009C69ED">
            <w:pPr>
              <w:tabs>
                <w:tab w:val="left" w:pos="886"/>
                <w:tab w:val="left" w:pos="887"/>
              </w:tabs>
              <w:spacing w:before="56"/>
              <w:rPr>
                <w:b/>
              </w:rPr>
            </w:pPr>
            <w:r>
              <w:rPr>
                <w:b/>
              </w:rPr>
              <w:t xml:space="preserve">Vote: </w:t>
            </w:r>
            <w:r>
              <w:rPr>
                <w:b/>
              </w:rPr>
              <w:tab/>
            </w:r>
            <w:r>
              <w:rPr>
                <w:b/>
              </w:rPr>
              <w:tab/>
            </w:r>
            <w:r>
              <w:rPr>
                <w:b/>
              </w:rPr>
              <w:tab/>
              <w:t>AIF</w:t>
            </w:r>
          </w:p>
        </w:tc>
      </w:tr>
    </w:tbl>
    <w:p w14:paraId="00133BEC" w14:textId="77777777" w:rsidR="009C69ED" w:rsidRDefault="009C69ED" w:rsidP="009C69ED">
      <w:pPr>
        <w:pStyle w:val="BodyText"/>
        <w:ind w:left="284" w:right="908"/>
      </w:pPr>
    </w:p>
    <w:p w14:paraId="1FC44D1A" w14:textId="1727F4D1" w:rsidR="001A50FF" w:rsidRDefault="00B43030" w:rsidP="00EE0F8B">
      <w:pPr>
        <w:pStyle w:val="BodyText"/>
        <w:tabs>
          <w:tab w:val="left" w:pos="993"/>
        </w:tabs>
        <w:ind w:left="993" w:right="908" w:hanging="709"/>
        <w:jc w:val="both"/>
      </w:pPr>
      <w:r>
        <w:tab/>
        <w:t>The meeting reopened to the public at 10.00pm.</w:t>
      </w:r>
    </w:p>
    <w:p w14:paraId="72E7C38C" w14:textId="4045D8F5" w:rsidR="00B43030" w:rsidRDefault="00B43030" w:rsidP="00EE0F8B">
      <w:pPr>
        <w:pStyle w:val="BodyText"/>
        <w:tabs>
          <w:tab w:val="left" w:pos="993"/>
        </w:tabs>
        <w:ind w:left="993" w:right="908" w:hanging="709"/>
        <w:jc w:val="both"/>
      </w:pPr>
    </w:p>
    <w:p w14:paraId="52A0F5A9" w14:textId="7B1E19ED" w:rsidR="00B43030" w:rsidRPr="007E3907" w:rsidRDefault="00B43030" w:rsidP="00EE0F8B">
      <w:pPr>
        <w:pStyle w:val="BodyText"/>
        <w:tabs>
          <w:tab w:val="left" w:pos="993"/>
        </w:tabs>
        <w:ind w:left="993" w:right="908" w:hanging="709"/>
        <w:jc w:val="both"/>
        <w:rPr>
          <w:b/>
        </w:rPr>
      </w:pPr>
      <w:r w:rsidRPr="007E3907">
        <w:rPr>
          <w:b/>
        </w:rPr>
        <w:t>15.0</w:t>
      </w:r>
      <w:r w:rsidRPr="007E3907">
        <w:rPr>
          <w:b/>
        </w:rPr>
        <w:tab/>
        <w:t>MATTERS RESOLVED IN CAMERA</w:t>
      </w:r>
    </w:p>
    <w:p w14:paraId="4CD5860B" w14:textId="002C6D4E" w:rsidR="00B43030" w:rsidRDefault="00B43030" w:rsidP="00EE0F8B">
      <w:pPr>
        <w:pStyle w:val="BodyText"/>
        <w:tabs>
          <w:tab w:val="left" w:pos="993"/>
        </w:tabs>
        <w:ind w:left="993" w:right="908" w:hanging="709"/>
        <w:jc w:val="both"/>
      </w:pPr>
    </w:p>
    <w:p w14:paraId="436A02BB" w14:textId="71B94566" w:rsidR="007E3907" w:rsidRPr="007E3907" w:rsidRDefault="007E3907" w:rsidP="00EE0F8B">
      <w:pPr>
        <w:pStyle w:val="BodyText"/>
        <w:tabs>
          <w:tab w:val="left" w:pos="993"/>
        </w:tabs>
        <w:ind w:left="993" w:right="908" w:hanging="709"/>
        <w:jc w:val="both"/>
        <w:rPr>
          <w:b/>
        </w:rPr>
      </w:pPr>
      <w:r>
        <w:tab/>
      </w:r>
      <w:r w:rsidRPr="007E3907">
        <w:rPr>
          <w:b/>
        </w:rPr>
        <w:t>14.1</w:t>
      </w:r>
      <w:r w:rsidRPr="007E3907">
        <w:rPr>
          <w:b/>
        </w:rPr>
        <w:tab/>
        <w:t>Appointment of Auditor</w:t>
      </w:r>
    </w:p>
    <w:p w14:paraId="2ED7DF61" w14:textId="77777777" w:rsidR="007E3907" w:rsidRDefault="007E3907" w:rsidP="007E3907">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7E3907" w14:paraId="16A08026" w14:textId="77777777" w:rsidTr="001E4B02">
        <w:tc>
          <w:tcPr>
            <w:tcW w:w="9572" w:type="dxa"/>
            <w:shd w:val="clear" w:color="auto" w:fill="F2F2F2" w:themeFill="background1" w:themeFillShade="F2"/>
          </w:tcPr>
          <w:p w14:paraId="2AA15991" w14:textId="5502A90C" w:rsidR="007E3907" w:rsidRDefault="007E3907" w:rsidP="001E4B02">
            <w:pPr>
              <w:tabs>
                <w:tab w:val="left" w:pos="886"/>
                <w:tab w:val="left" w:pos="887"/>
              </w:tabs>
              <w:spacing w:before="56"/>
              <w:rPr>
                <w:b/>
              </w:rPr>
            </w:pPr>
            <w:r>
              <w:rPr>
                <w:b/>
              </w:rPr>
              <w:t>Resolution No. 2019/</w:t>
            </w:r>
            <w:r>
              <w:rPr>
                <w:b/>
              </w:rPr>
              <w:t>338</w:t>
            </w:r>
          </w:p>
          <w:p w14:paraId="0AF5D48A" w14:textId="40044C34" w:rsidR="007E3907" w:rsidRDefault="007E3907" w:rsidP="001E4B02">
            <w:pPr>
              <w:tabs>
                <w:tab w:val="left" w:pos="886"/>
                <w:tab w:val="left" w:pos="887"/>
              </w:tabs>
              <w:spacing w:before="56"/>
              <w:rPr>
                <w:b/>
              </w:rPr>
            </w:pPr>
            <w:r>
              <w:rPr>
                <w:b/>
              </w:rPr>
              <w:t>That Council agree to engage Nexia Marshall Edwards for the purpose of auditing and delivering financial statements for WSC for 3 financial years ending 2021.</w:t>
            </w:r>
          </w:p>
          <w:p w14:paraId="13E762D7" w14:textId="61B79C16" w:rsidR="007E3907" w:rsidRDefault="007E3907" w:rsidP="001E4B02">
            <w:pPr>
              <w:tabs>
                <w:tab w:val="left" w:pos="886"/>
                <w:tab w:val="left" w:pos="887"/>
              </w:tabs>
              <w:spacing w:before="56"/>
              <w:rPr>
                <w:b/>
              </w:rPr>
            </w:pPr>
            <w:r>
              <w:rPr>
                <w:b/>
              </w:rPr>
              <w:t xml:space="preserve">Moved:  </w:t>
            </w:r>
            <w:r>
              <w:rPr>
                <w:b/>
              </w:rPr>
              <w:tab/>
            </w:r>
            <w:r>
              <w:rPr>
                <w:b/>
              </w:rPr>
              <w:tab/>
            </w:r>
            <w:r>
              <w:rPr>
                <w:b/>
              </w:rPr>
              <w:tab/>
            </w:r>
            <w:r>
              <w:rPr>
                <w:b/>
              </w:rPr>
              <w:t>Vice-President Tom Dyer</w:t>
            </w:r>
          </w:p>
          <w:p w14:paraId="2EC78821" w14:textId="2CB2CB7C" w:rsidR="007E3907" w:rsidRDefault="007E3907" w:rsidP="001E4B02">
            <w:pPr>
              <w:tabs>
                <w:tab w:val="left" w:pos="886"/>
                <w:tab w:val="left" w:pos="887"/>
              </w:tabs>
              <w:spacing w:before="56"/>
              <w:rPr>
                <w:b/>
              </w:rPr>
            </w:pPr>
            <w:r>
              <w:rPr>
                <w:b/>
              </w:rPr>
              <w:t xml:space="preserve">Seconded: </w:t>
            </w:r>
            <w:r>
              <w:rPr>
                <w:b/>
              </w:rPr>
              <w:tab/>
            </w:r>
            <w:r>
              <w:rPr>
                <w:b/>
              </w:rPr>
              <w:t>Cr Graham Drake</w:t>
            </w:r>
          </w:p>
          <w:p w14:paraId="37BE3268" w14:textId="77777777" w:rsidR="007E3907" w:rsidRDefault="007E3907" w:rsidP="001E4B02">
            <w:pPr>
              <w:tabs>
                <w:tab w:val="left" w:pos="886"/>
                <w:tab w:val="left" w:pos="887"/>
              </w:tabs>
              <w:spacing w:before="56"/>
              <w:rPr>
                <w:b/>
              </w:rPr>
            </w:pPr>
            <w:r>
              <w:rPr>
                <w:b/>
              </w:rPr>
              <w:t xml:space="preserve">Vote: </w:t>
            </w:r>
            <w:r>
              <w:rPr>
                <w:b/>
              </w:rPr>
              <w:tab/>
            </w:r>
            <w:r>
              <w:rPr>
                <w:b/>
              </w:rPr>
              <w:tab/>
            </w:r>
            <w:r>
              <w:rPr>
                <w:b/>
              </w:rPr>
              <w:tab/>
              <w:t>AIF</w:t>
            </w:r>
          </w:p>
        </w:tc>
      </w:tr>
    </w:tbl>
    <w:p w14:paraId="2660E668" w14:textId="77777777" w:rsidR="007E3907" w:rsidRDefault="007E3907" w:rsidP="007E3907">
      <w:pPr>
        <w:pStyle w:val="BodyText"/>
        <w:ind w:left="284" w:right="908"/>
      </w:pPr>
    </w:p>
    <w:p w14:paraId="6908DD28" w14:textId="59C520DA" w:rsidR="007E3907" w:rsidRPr="007E3907" w:rsidRDefault="007E3907" w:rsidP="00EE0F8B">
      <w:pPr>
        <w:pStyle w:val="BodyText"/>
        <w:tabs>
          <w:tab w:val="left" w:pos="993"/>
        </w:tabs>
        <w:ind w:left="993" w:right="908" w:hanging="709"/>
        <w:jc w:val="both"/>
        <w:rPr>
          <w:b/>
        </w:rPr>
      </w:pPr>
      <w:r>
        <w:tab/>
      </w:r>
      <w:r w:rsidRPr="007E3907">
        <w:rPr>
          <w:b/>
        </w:rPr>
        <w:t>14.2</w:t>
      </w:r>
      <w:r w:rsidRPr="007E3907">
        <w:rPr>
          <w:b/>
        </w:rPr>
        <w:tab/>
        <w:t>Appointment of Human Resources Consultant</w:t>
      </w:r>
    </w:p>
    <w:p w14:paraId="69BA1641" w14:textId="77777777" w:rsidR="007E3907" w:rsidRDefault="007E3907" w:rsidP="007E3907">
      <w:pPr>
        <w:pStyle w:val="BodyText"/>
        <w:ind w:left="886" w:right="908"/>
      </w:pPr>
      <w:r>
        <w:tab/>
      </w:r>
    </w:p>
    <w:tbl>
      <w:tblPr>
        <w:tblStyle w:val="TableGrid"/>
        <w:tblW w:w="0" w:type="auto"/>
        <w:tblInd w:w="988" w:type="dxa"/>
        <w:tblLook w:val="04A0" w:firstRow="1" w:lastRow="0" w:firstColumn="1" w:lastColumn="0" w:noHBand="0" w:noVBand="1"/>
      </w:tblPr>
      <w:tblGrid>
        <w:gridCol w:w="9572"/>
      </w:tblGrid>
      <w:tr w:rsidR="007E3907" w14:paraId="33EDFE33" w14:textId="77777777" w:rsidTr="001E4B02">
        <w:tc>
          <w:tcPr>
            <w:tcW w:w="9572" w:type="dxa"/>
            <w:shd w:val="clear" w:color="auto" w:fill="F2F2F2" w:themeFill="background1" w:themeFillShade="F2"/>
          </w:tcPr>
          <w:p w14:paraId="22F49D9F" w14:textId="13DA3E24" w:rsidR="007E3907" w:rsidRDefault="007E3907" w:rsidP="001E4B02">
            <w:pPr>
              <w:tabs>
                <w:tab w:val="left" w:pos="886"/>
                <w:tab w:val="left" w:pos="887"/>
              </w:tabs>
              <w:spacing w:before="56"/>
              <w:rPr>
                <w:b/>
              </w:rPr>
            </w:pPr>
            <w:r>
              <w:rPr>
                <w:b/>
              </w:rPr>
              <w:t>Resolution No. 2019/</w:t>
            </w:r>
            <w:r>
              <w:rPr>
                <w:b/>
              </w:rPr>
              <w:t>339</w:t>
            </w:r>
          </w:p>
          <w:p w14:paraId="1D4FA6B8" w14:textId="0E84E446" w:rsidR="007E3907" w:rsidRPr="007E3907" w:rsidRDefault="007E3907" w:rsidP="007E3907">
            <w:pPr>
              <w:pStyle w:val="ListParagraph"/>
              <w:numPr>
                <w:ilvl w:val="0"/>
                <w:numId w:val="19"/>
              </w:numPr>
              <w:tabs>
                <w:tab w:val="left" w:pos="886"/>
                <w:tab w:val="left" w:pos="887"/>
              </w:tabs>
              <w:spacing w:before="56"/>
              <w:rPr>
                <w:b/>
              </w:rPr>
            </w:pPr>
            <w:r>
              <w:rPr>
                <w:b/>
              </w:rPr>
              <w:t xml:space="preserve">That Council agree to engage </w:t>
            </w:r>
            <w:proofErr w:type="spellStart"/>
            <w:r>
              <w:rPr>
                <w:b/>
              </w:rPr>
              <w:t>Employsure</w:t>
            </w:r>
            <w:proofErr w:type="spellEnd"/>
            <w:r>
              <w:rPr>
                <w:b/>
              </w:rPr>
              <w:t xml:space="preserve"> to review and update its Human Resources policies, procedures, templates and job descriptions.</w:t>
            </w:r>
          </w:p>
          <w:p w14:paraId="13BB9F0A" w14:textId="219C79EC" w:rsidR="007E3907" w:rsidRDefault="007E3907" w:rsidP="001E4B02">
            <w:pPr>
              <w:tabs>
                <w:tab w:val="left" w:pos="886"/>
                <w:tab w:val="left" w:pos="887"/>
              </w:tabs>
              <w:spacing w:before="56"/>
              <w:rPr>
                <w:b/>
              </w:rPr>
            </w:pPr>
            <w:r>
              <w:rPr>
                <w:b/>
              </w:rPr>
              <w:t xml:space="preserve">Moved:  </w:t>
            </w:r>
            <w:r>
              <w:rPr>
                <w:b/>
              </w:rPr>
              <w:tab/>
            </w:r>
            <w:r>
              <w:rPr>
                <w:b/>
              </w:rPr>
              <w:tab/>
            </w:r>
            <w:r>
              <w:rPr>
                <w:b/>
              </w:rPr>
              <w:tab/>
            </w:r>
            <w:r>
              <w:rPr>
                <w:b/>
              </w:rPr>
              <w:t>Vice-President Tom Dyer</w:t>
            </w:r>
          </w:p>
          <w:p w14:paraId="1FD0ECF8" w14:textId="04595F89" w:rsidR="007E3907" w:rsidRDefault="007E3907" w:rsidP="001E4B02">
            <w:pPr>
              <w:tabs>
                <w:tab w:val="left" w:pos="886"/>
                <w:tab w:val="left" w:pos="887"/>
              </w:tabs>
              <w:spacing w:before="56"/>
              <w:rPr>
                <w:b/>
              </w:rPr>
            </w:pPr>
            <w:r>
              <w:rPr>
                <w:b/>
              </w:rPr>
              <w:t xml:space="preserve">Seconded: </w:t>
            </w:r>
            <w:r>
              <w:rPr>
                <w:b/>
              </w:rPr>
              <w:tab/>
            </w:r>
            <w:r>
              <w:rPr>
                <w:b/>
              </w:rPr>
              <w:t>Cr Neil White</w:t>
            </w:r>
          </w:p>
          <w:p w14:paraId="2D1FB19F" w14:textId="77777777" w:rsidR="007E3907" w:rsidRDefault="007E3907" w:rsidP="001E4B02">
            <w:pPr>
              <w:tabs>
                <w:tab w:val="left" w:pos="886"/>
                <w:tab w:val="left" w:pos="887"/>
              </w:tabs>
              <w:spacing w:before="56"/>
              <w:rPr>
                <w:b/>
              </w:rPr>
            </w:pPr>
            <w:r>
              <w:rPr>
                <w:b/>
              </w:rPr>
              <w:t xml:space="preserve">Vote: </w:t>
            </w:r>
            <w:r>
              <w:rPr>
                <w:b/>
              </w:rPr>
              <w:tab/>
            </w:r>
            <w:r>
              <w:rPr>
                <w:b/>
              </w:rPr>
              <w:tab/>
            </w:r>
            <w:r>
              <w:rPr>
                <w:b/>
              </w:rPr>
              <w:tab/>
              <w:t>AIF</w:t>
            </w:r>
          </w:p>
        </w:tc>
      </w:tr>
    </w:tbl>
    <w:p w14:paraId="4C3DB169" w14:textId="77777777" w:rsidR="007E3907" w:rsidRDefault="007E3907" w:rsidP="007E3907">
      <w:pPr>
        <w:pStyle w:val="BodyText"/>
        <w:ind w:left="284" w:right="908"/>
      </w:pPr>
    </w:p>
    <w:p w14:paraId="03A73CC8" w14:textId="3ACEDD11" w:rsidR="007E3907" w:rsidRPr="007E3907" w:rsidRDefault="007E3907" w:rsidP="00EE0F8B">
      <w:pPr>
        <w:pStyle w:val="BodyText"/>
        <w:tabs>
          <w:tab w:val="left" w:pos="993"/>
        </w:tabs>
        <w:ind w:left="993" w:right="908" w:hanging="709"/>
        <w:jc w:val="both"/>
        <w:rPr>
          <w:b/>
        </w:rPr>
      </w:pPr>
      <w:r w:rsidRPr="007E3907">
        <w:rPr>
          <w:b/>
        </w:rPr>
        <w:t>16.0</w:t>
      </w:r>
      <w:r w:rsidRPr="007E3907">
        <w:rPr>
          <w:b/>
        </w:rPr>
        <w:tab/>
        <w:t>DATE OF NEXT MEETING</w:t>
      </w:r>
    </w:p>
    <w:p w14:paraId="2D03A81F" w14:textId="00558A07" w:rsidR="007E3907" w:rsidRDefault="007E3907" w:rsidP="00EE0F8B">
      <w:pPr>
        <w:pStyle w:val="BodyText"/>
        <w:tabs>
          <w:tab w:val="left" w:pos="993"/>
        </w:tabs>
        <w:ind w:left="993" w:right="908" w:hanging="709"/>
        <w:jc w:val="both"/>
      </w:pPr>
    </w:p>
    <w:p w14:paraId="6C9CDD12" w14:textId="035E4E6F" w:rsidR="007E3907" w:rsidRDefault="007E3907" w:rsidP="00EE0F8B">
      <w:pPr>
        <w:pStyle w:val="BodyText"/>
        <w:tabs>
          <w:tab w:val="left" w:pos="993"/>
        </w:tabs>
        <w:ind w:left="993" w:right="908" w:hanging="709"/>
        <w:jc w:val="both"/>
      </w:pPr>
      <w:r>
        <w:tab/>
        <w:t xml:space="preserve">The next Council Meeting is to be held on Tuesday 19 March 2019 in the Council Chambers, 62 </w:t>
      </w:r>
      <w:proofErr w:type="spellStart"/>
      <w:r>
        <w:t>Wagait</w:t>
      </w:r>
      <w:proofErr w:type="spellEnd"/>
      <w:r>
        <w:t xml:space="preserve"> Tower Road, </w:t>
      </w:r>
      <w:proofErr w:type="spellStart"/>
      <w:r>
        <w:t>Wagait</w:t>
      </w:r>
      <w:proofErr w:type="spellEnd"/>
      <w:r>
        <w:t xml:space="preserve"> Beach.</w:t>
      </w:r>
    </w:p>
    <w:p w14:paraId="53F3BCBC" w14:textId="489C4BEB" w:rsidR="007E3907" w:rsidRDefault="007E3907" w:rsidP="00EE0F8B">
      <w:pPr>
        <w:pStyle w:val="BodyText"/>
        <w:tabs>
          <w:tab w:val="left" w:pos="993"/>
        </w:tabs>
        <w:ind w:left="993" w:right="908" w:hanging="709"/>
        <w:jc w:val="both"/>
      </w:pPr>
    </w:p>
    <w:p w14:paraId="2F19451F" w14:textId="1DF9ADE9" w:rsidR="007E3907" w:rsidRPr="00975F04" w:rsidRDefault="007E3907" w:rsidP="00EE0F8B">
      <w:pPr>
        <w:pStyle w:val="BodyText"/>
        <w:tabs>
          <w:tab w:val="left" w:pos="993"/>
        </w:tabs>
        <w:ind w:left="993" w:right="908" w:hanging="709"/>
        <w:jc w:val="both"/>
        <w:rPr>
          <w:b/>
        </w:rPr>
      </w:pPr>
      <w:r w:rsidRPr="00975F04">
        <w:rPr>
          <w:b/>
        </w:rPr>
        <w:t>17.0</w:t>
      </w:r>
      <w:r w:rsidRPr="00975F04">
        <w:rPr>
          <w:b/>
        </w:rPr>
        <w:tab/>
        <w:t>CLOSE OF MEETING</w:t>
      </w:r>
    </w:p>
    <w:p w14:paraId="0E918BE1" w14:textId="00AFEE1D" w:rsidR="007E3907" w:rsidRDefault="007E3907" w:rsidP="00EE0F8B">
      <w:pPr>
        <w:pStyle w:val="BodyText"/>
        <w:tabs>
          <w:tab w:val="left" w:pos="993"/>
        </w:tabs>
        <w:ind w:left="993" w:right="908" w:hanging="709"/>
        <w:jc w:val="both"/>
      </w:pPr>
    </w:p>
    <w:p w14:paraId="784E8AED" w14:textId="68CBB841" w:rsidR="007E3907" w:rsidRDefault="007E3907" w:rsidP="00EE0F8B">
      <w:pPr>
        <w:pStyle w:val="BodyText"/>
        <w:tabs>
          <w:tab w:val="left" w:pos="993"/>
        </w:tabs>
        <w:ind w:left="993" w:right="908" w:hanging="709"/>
        <w:jc w:val="both"/>
      </w:pPr>
      <w:r>
        <w:tab/>
        <w:t xml:space="preserve">The chair closed the meeting at </w:t>
      </w:r>
      <w:r w:rsidR="00975F04">
        <w:t>10.10pm</w:t>
      </w:r>
    </w:p>
    <w:p w14:paraId="0880352D" w14:textId="77777777" w:rsidR="00B43030" w:rsidRDefault="00B43030" w:rsidP="00EE0F8B">
      <w:pPr>
        <w:pStyle w:val="BodyText"/>
        <w:tabs>
          <w:tab w:val="left" w:pos="993"/>
        </w:tabs>
        <w:ind w:left="993" w:right="908" w:hanging="709"/>
        <w:jc w:val="both"/>
      </w:pPr>
    </w:p>
    <w:p w14:paraId="3C41888C" w14:textId="77777777" w:rsidR="001A50FF" w:rsidRDefault="001A50FF" w:rsidP="00EE0F8B">
      <w:pPr>
        <w:pStyle w:val="BodyText"/>
        <w:tabs>
          <w:tab w:val="left" w:pos="993"/>
        </w:tabs>
        <w:ind w:left="993" w:right="908" w:hanging="709"/>
        <w:jc w:val="both"/>
      </w:pPr>
    </w:p>
    <w:sectPr w:rsidR="001A50FF">
      <w:footerReference w:type="default" r:id="rId10"/>
      <w:pgSz w:w="11910" w:h="16820"/>
      <w:pgMar w:top="1080" w:right="880" w:bottom="860" w:left="460" w:header="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BBE4" w14:textId="77777777" w:rsidR="009C69ED" w:rsidRDefault="009C69ED">
      <w:r>
        <w:separator/>
      </w:r>
    </w:p>
  </w:endnote>
  <w:endnote w:type="continuationSeparator" w:id="0">
    <w:p w14:paraId="6BC75780" w14:textId="77777777" w:rsidR="009C69ED" w:rsidRDefault="009C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B416" w14:textId="77777777" w:rsidR="009C69ED" w:rsidRDefault="009C69ED">
    <w:pPr>
      <w:pStyle w:val="BodyText"/>
      <w:spacing w:line="14" w:lineRule="auto"/>
      <w:rPr>
        <w:sz w:val="12"/>
      </w:rPr>
    </w:pPr>
    <w:r>
      <w:rPr>
        <w:noProof/>
        <w:lang w:val="en-US" w:eastAsia="en-US" w:bidi="ar-SA"/>
      </w:rPr>
      <mc:AlternateContent>
        <mc:Choice Requires="wps">
          <w:drawing>
            <wp:anchor distT="0" distB="0" distL="114300" distR="114300" simplePos="0" relativeHeight="251655680" behindDoc="1" locked="0" layoutInCell="1" allowOverlap="1" wp14:anchorId="267E92CB" wp14:editId="60D23CB4">
              <wp:simplePos x="0" y="0"/>
              <wp:positionH relativeFrom="page">
                <wp:posOffset>346710</wp:posOffset>
              </wp:positionH>
              <wp:positionV relativeFrom="page">
                <wp:posOffset>10112375</wp:posOffset>
              </wp:positionV>
              <wp:extent cx="859790" cy="127635"/>
              <wp:effectExtent l="3810" t="0" r="3175"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2E14B8" w14:textId="30B21C31" w:rsidR="009C69ED" w:rsidRDefault="009C69ED">
                          <w:pPr>
                            <w:spacing w:line="184" w:lineRule="exact"/>
                            <w:ind w:left="20"/>
                            <w:rPr>
                              <w:sz w:val="16"/>
                            </w:rPr>
                          </w:pPr>
                          <w:r>
                            <w:rPr>
                              <w:sz w:val="16"/>
                            </w:rPr>
                            <w:t>Minutes 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E92CB" id="_x0000_t202" coordsize="21600,21600" o:spt="202" path="m,l,21600r21600,l21600,xe">
              <v:stroke joinstyle="miter"/>
              <v:path gradientshapeok="t" o:connecttype="rect"/>
            </v:shapetype>
            <v:shape id="Text Box 10" o:spid="_x0000_s1026" type="#_x0000_t202" style="position:absolute;margin-left:27.3pt;margin-top:796.25pt;width:67.7pt;height: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" filled="f" stroked="f">
              <v:textbox inset="0,0,0,0">
                <w:txbxContent>
                  <w:p w14:paraId="682E14B8" w14:textId="30B21C31" w:rsidR="009C69ED" w:rsidRDefault="009C69ED">
                    <w:pPr>
                      <w:spacing w:line="184" w:lineRule="exact"/>
                      <w:ind w:left="20"/>
                      <w:rPr>
                        <w:sz w:val="16"/>
                      </w:rPr>
                    </w:pPr>
                    <w:r>
                      <w:rPr>
                        <w:sz w:val="16"/>
                      </w:rPr>
                      <w:t>Minutes March 2019</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56704" behindDoc="1" locked="0" layoutInCell="1" allowOverlap="1" wp14:anchorId="7C6F9FC0" wp14:editId="61508B33">
              <wp:simplePos x="0" y="0"/>
              <wp:positionH relativeFrom="page">
                <wp:posOffset>5753735</wp:posOffset>
              </wp:positionH>
              <wp:positionV relativeFrom="page">
                <wp:posOffset>10112375</wp:posOffset>
              </wp:positionV>
              <wp:extent cx="365760" cy="127635"/>
              <wp:effectExtent l="635"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C096D5" w14:textId="77777777" w:rsidR="009C69ED" w:rsidRDefault="009C69ED">
                          <w:pPr>
                            <w:spacing w:line="184" w:lineRule="exact"/>
                            <w:ind w:left="20"/>
                            <w:rPr>
                              <w:sz w:val="16"/>
                            </w:rPr>
                          </w:pPr>
                          <w:r>
                            <w:rPr>
                              <w:sz w:val="16"/>
                            </w:rPr>
                            <w:t xml:space="preserve">Page </w:t>
                          </w:r>
                          <w:r>
                            <w:fldChar w:fldCharType="begin"/>
                          </w:r>
                          <w:r>
                            <w:rPr>
                              <w:sz w:val="16"/>
                            </w:rPr>
                            <w:instrText xml:space="preserve"> PAGE </w:instrText>
                          </w:r>
                          <w:r>
                            <w:fldChar w:fldCharType="separate"/>
                          </w:r>
                          <w:r>
                            <w:rPr>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F9FC0" id="Text Box 9" o:spid="_x0000_s1027" type="#_x0000_t202" style="position:absolute;margin-left:453.05pt;margin-top:796.25pt;width:28.8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" filled="f" stroked="f">
              <v:textbox inset="0,0,0,0">
                <w:txbxContent>
                  <w:p w14:paraId="3BC096D5" w14:textId="77777777" w:rsidR="009C69ED" w:rsidRDefault="009C69ED">
                    <w:pPr>
                      <w:spacing w:line="184" w:lineRule="exact"/>
                      <w:ind w:left="20"/>
                      <w:rPr>
                        <w:sz w:val="16"/>
                      </w:rPr>
                    </w:pPr>
                    <w:r>
                      <w:rPr>
                        <w:sz w:val="16"/>
                      </w:rPr>
                      <w:t xml:space="preserve">Page </w:t>
                    </w:r>
                    <w:r>
                      <w:fldChar w:fldCharType="begin"/>
                    </w:r>
                    <w:r>
                      <w:rPr>
                        <w:sz w:val="16"/>
                      </w:rPr>
                      <w:instrText xml:space="preserve"> PAGE </w:instrText>
                    </w:r>
                    <w:r>
                      <w:fldChar w:fldCharType="separate"/>
                    </w:r>
                    <w:r>
                      <w:rPr>
                        <w:noProof/>
                        <w:sz w:val="16"/>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1DA3" w14:textId="77777777" w:rsidR="009C69ED" w:rsidRDefault="009C69ED">
    <w:pPr>
      <w:pStyle w:val="BodyText"/>
      <w:spacing w:line="14" w:lineRule="auto"/>
      <w:rPr>
        <w:sz w:val="12"/>
      </w:rPr>
    </w:pPr>
    <w:r>
      <w:rPr>
        <w:noProof/>
        <w:lang w:val="en-US" w:eastAsia="en-US" w:bidi="ar-SA"/>
      </w:rPr>
      <mc:AlternateContent>
        <mc:Choice Requires="wps">
          <w:drawing>
            <wp:anchor distT="0" distB="0" distL="114300" distR="114300" simplePos="0" relativeHeight="251657728" behindDoc="1" locked="0" layoutInCell="1" allowOverlap="1" wp14:anchorId="29CF9BFE" wp14:editId="798D4DBF">
              <wp:simplePos x="0" y="0"/>
              <wp:positionH relativeFrom="page">
                <wp:posOffset>346710</wp:posOffset>
              </wp:positionH>
              <wp:positionV relativeFrom="page">
                <wp:posOffset>10115550</wp:posOffset>
              </wp:positionV>
              <wp:extent cx="1367790" cy="180975"/>
              <wp:effectExtent l="0" t="0" r="381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8859D3" w14:textId="1ADA971B" w:rsidR="009C69ED" w:rsidRDefault="009C69ED">
                          <w:pPr>
                            <w:spacing w:line="184" w:lineRule="exact"/>
                            <w:ind w:left="20"/>
                            <w:rPr>
                              <w:sz w:val="16"/>
                            </w:rPr>
                          </w:pPr>
                          <w:r>
                            <w:rPr>
                              <w:sz w:val="16"/>
                            </w:rPr>
                            <w:t>Minutes February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F9BFE" id="_x0000_t202" coordsize="21600,21600" o:spt="202" path="m,l,21600r21600,l21600,xe">
              <v:stroke joinstyle="miter"/>
              <v:path gradientshapeok="t" o:connecttype="rect"/>
            </v:shapetype>
            <v:shape id="Text Box 2" o:spid="_x0000_s1028" type="#_x0000_t202" style="position:absolute;margin-left:27.3pt;margin-top:796.5pt;width:107.7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" filled="f" stroked="f">
              <v:textbox inset="0,0,0,0">
                <w:txbxContent>
                  <w:p w14:paraId="0B8859D3" w14:textId="1ADA971B" w:rsidR="009C69ED" w:rsidRDefault="009C69ED">
                    <w:pPr>
                      <w:spacing w:line="184" w:lineRule="exact"/>
                      <w:ind w:left="20"/>
                      <w:rPr>
                        <w:sz w:val="16"/>
                      </w:rPr>
                    </w:pPr>
                    <w:r>
                      <w:rPr>
                        <w:sz w:val="16"/>
                      </w:rPr>
                      <w:t>Minutes February 2019</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58752" behindDoc="1" locked="0" layoutInCell="1" allowOverlap="1" wp14:anchorId="46FB9EE4" wp14:editId="3E0B766E">
              <wp:simplePos x="0" y="0"/>
              <wp:positionH relativeFrom="page">
                <wp:posOffset>5753735</wp:posOffset>
              </wp:positionH>
              <wp:positionV relativeFrom="page">
                <wp:posOffset>10112375</wp:posOffset>
              </wp:positionV>
              <wp:extent cx="365760" cy="127635"/>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84F563" w14:textId="77777777" w:rsidR="009C69ED" w:rsidRDefault="009C69ED">
                          <w:pPr>
                            <w:spacing w:line="184" w:lineRule="exact"/>
                            <w:ind w:left="20"/>
                            <w:rPr>
                              <w:sz w:val="16"/>
                            </w:rPr>
                          </w:pPr>
                          <w:r>
                            <w:rPr>
                              <w:sz w:val="16"/>
                            </w:rPr>
                            <w:t xml:space="preserve">Page </w:t>
                          </w:r>
                          <w:r>
                            <w:fldChar w:fldCharType="begin"/>
                          </w:r>
                          <w:r>
                            <w:rPr>
                              <w:sz w:val="16"/>
                            </w:rPr>
                            <w:instrText xml:space="preserve"> PAGE </w:instrText>
                          </w:r>
                          <w:r>
                            <w:fldChar w:fldCharType="separate"/>
                          </w:r>
                          <w:r>
                            <w:rPr>
                              <w:noProof/>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B9EE4" id="Text Box 1" o:spid="_x0000_s1029" type="#_x0000_t202" style="position:absolute;margin-left:453.05pt;margin-top:796.25pt;width:28.8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" filled="f" stroked="f">
              <v:textbox inset="0,0,0,0">
                <w:txbxContent>
                  <w:p w14:paraId="2C84F563" w14:textId="77777777" w:rsidR="009C69ED" w:rsidRDefault="009C69ED">
                    <w:pPr>
                      <w:spacing w:line="184" w:lineRule="exact"/>
                      <w:ind w:left="20"/>
                      <w:rPr>
                        <w:sz w:val="16"/>
                      </w:rPr>
                    </w:pPr>
                    <w:r>
                      <w:rPr>
                        <w:sz w:val="16"/>
                      </w:rPr>
                      <w:t xml:space="preserve">Page </w:t>
                    </w:r>
                    <w:r>
                      <w:fldChar w:fldCharType="begin"/>
                    </w:r>
                    <w:r>
                      <w:rPr>
                        <w:sz w:val="16"/>
                      </w:rPr>
                      <w:instrText xml:space="preserve"> PAGE </w:instrText>
                    </w:r>
                    <w:r>
                      <w:fldChar w:fldCharType="separate"/>
                    </w:r>
                    <w:r>
                      <w:rPr>
                        <w:noProof/>
                        <w:sz w:val="16"/>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5C621" w14:textId="77777777" w:rsidR="009C69ED" w:rsidRDefault="009C69ED">
      <w:r>
        <w:separator/>
      </w:r>
    </w:p>
  </w:footnote>
  <w:footnote w:type="continuationSeparator" w:id="0">
    <w:p w14:paraId="6A1A20A3" w14:textId="77777777" w:rsidR="009C69ED" w:rsidRDefault="009C6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7AA0"/>
    <w:multiLevelType w:val="multilevel"/>
    <w:tmpl w:val="72F24FB4"/>
    <w:lvl w:ilvl="0">
      <w:start w:val="11"/>
      <w:numFmt w:val="decimal"/>
      <w:lvlText w:val="%1"/>
      <w:lvlJc w:val="left"/>
      <w:pPr>
        <w:ind w:left="826" w:hanging="721"/>
      </w:pPr>
      <w:rPr>
        <w:rFonts w:hint="default"/>
        <w:lang w:val="en-AU" w:eastAsia="en-AU" w:bidi="en-AU"/>
      </w:rPr>
    </w:lvl>
    <w:lvl w:ilvl="1">
      <w:numFmt w:val="decimal"/>
      <w:lvlText w:val="%1.%2"/>
      <w:lvlJc w:val="left"/>
      <w:pPr>
        <w:ind w:left="826" w:hanging="721"/>
      </w:pPr>
      <w:rPr>
        <w:rFonts w:hint="default"/>
        <w:b/>
        <w:bCs/>
        <w:spacing w:val="-2"/>
        <w:w w:val="100"/>
        <w:lang w:val="en-AU" w:eastAsia="en-AU" w:bidi="en-AU"/>
      </w:rPr>
    </w:lvl>
    <w:lvl w:ilvl="2">
      <w:numFmt w:val="bullet"/>
      <w:lvlText w:val=""/>
      <w:lvlJc w:val="left"/>
      <w:pPr>
        <w:ind w:left="1546" w:hanging="360"/>
      </w:pPr>
      <w:rPr>
        <w:rFonts w:ascii="Symbol" w:eastAsia="Symbol" w:hAnsi="Symbol" w:cs="Symbol" w:hint="default"/>
        <w:w w:val="100"/>
        <w:sz w:val="22"/>
        <w:szCs w:val="22"/>
        <w:lang w:val="en-AU" w:eastAsia="en-AU" w:bidi="en-AU"/>
      </w:rPr>
    </w:lvl>
    <w:lvl w:ilvl="3">
      <w:numFmt w:val="bullet"/>
      <w:lvlText w:val="•"/>
      <w:lvlJc w:val="left"/>
      <w:pPr>
        <w:ind w:left="3544" w:hanging="360"/>
      </w:pPr>
      <w:rPr>
        <w:rFonts w:hint="default"/>
        <w:lang w:val="en-AU" w:eastAsia="en-AU" w:bidi="en-AU"/>
      </w:rPr>
    </w:lvl>
    <w:lvl w:ilvl="4">
      <w:numFmt w:val="bullet"/>
      <w:lvlText w:val="•"/>
      <w:lvlJc w:val="left"/>
      <w:pPr>
        <w:ind w:left="4547" w:hanging="360"/>
      </w:pPr>
      <w:rPr>
        <w:rFonts w:hint="default"/>
        <w:lang w:val="en-AU" w:eastAsia="en-AU" w:bidi="en-AU"/>
      </w:rPr>
    </w:lvl>
    <w:lvl w:ilvl="5">
      <w:numFmt w:val="bullet"/>
      <w:lvlText w:val="•"/>
      <w:lvlJc w:val="left"/>
      <w:pPr>
        <w:ind w:left="5549" w:hanging="360"/>
      </w:pPr>
      <w:rPr>
        <w:rFonts w:hint="default"/>
        <w:lang w:val="en-AU" w:eastAsia="en-AU" w:bidi="en-AU"/>
      </w:rPr>
    </w:lvl>
    <w:lvl w:ilvl="6">
      <w:numFmt w:val="bullet"/>
      <w:lvlText w:val="•"/>
      <w:lvlJc w:val="left"/>
      <w:pPr>
        <w:ind w:left="6552" w:hanging="360"/>
      </w:pPr>
      <w:rPr>
        <w:rFonts w:hint="default"/>
        <w:lang w:val="en-AU" w:eastAsia="en-AU" w:bidi="en-AU"/>
      </w:rPr>
    </w:lvl>
    <w:lvl w:ilvl="7">
      <w:numFmt w:val="bullet"/>
      <w:lvlText w:val="•"/>
      <w:lvlJc w:val="left"/>
      <w:pPr>
        <w:ind w:left="7554" w:hanging="360"/>
      </w:pPr>
      <w:rPr>
        <w:rFonts w:hint="default"/>
        <w:lang w:val="en-AU" w:eastAsia="en-AU" w:bidi="en-AU"/>
      </w:rPr>
    </w:lvl>
    <w:lvl w:ilvl="8">
      <w:numFmt w:val="bullet"/>
      <w:lvlText w:val="•"/>
      <w:lvlJc w:val="left"/>
      <w:pPr>
        <w:ind w:left="8556" w:hanging="360"/>
      </w:pPr>
      <w:rPr>
        <w:rFonts w:hint="default"/>
        <w:lang w:val="en-AU" w:eastAsia="en-AU" w:bidi="en-AU"/>
      </w:rPr>
    </w:lvl>
  </w:abstractNum>
  <w:abstractNum w:abstractNumId="1" w15:restartNumberingAfterBreak="0">
    <w:nsid w:val="0B446DA2"/>
    <w:multiLevelType w:val="hybridMultilevel"/>
    <w:tmpl w:val="406E3E68"/>
    <w:lvl w:ilvl="0" w:tplc="7CD8CB6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942954"/>
    <w:multiLevelType w:val="multilevel"/>
    <w:tmpl w:val="1780CD18"/>
    <w:lvl w:ilvl="0">
      <w:start w:val="8"/>
      <w:numFmt w:val="decimal"/>
      <w:lvlText w:val="%1"/>
      <w:lvlJc w:val="left"/>
      <w:pPr>
        <w:ind w:left="886" w:hanging="721"/>
      </w:pPr>
      <w:rPr>
        <w:rFonts w:hint="default"/>
        <w:lang w:val="en-AU" w:eastAsia="en-AU" w:bidi="en-AU"/>
      </w:rPr>
    </w:lvl>
    <w:lvl w:ilvl="1">
      <w:numFmt w:val="decimal"/>
      <w:lvlText w:val="%1.%2"/>
      <w:lvlJc w:val="left"/>
      <w:pPr>
        <w:ind w:left="886" w:hanging="721"/>
      </w:pPr>
      <w:rPr>
        <w:rFonts w:ascii="Calibri" w:eastAsia="Calibri" w:hAnsi="Calibri" w:cs="Calibri" w:hint="default"/>
        <w:b/>
        <w:bCs/>
        <w:spacing w:val="-2"/>
        <w:w w:val="100"/>
        <w:sz w:val="22"/>
        <w:szCs w:val="22"/>
        <w:lang w:val="en-AU" w:eastAsia="en-AU" w:bidi="en-AU"/>
      </w:rPr>
    </w:lvl>
    <w:lvl w:ilvl="2">
      <w:start w:val="1"/>
      <w:numFmt w:val="decimal"/>
      <w:lvlText w:val="%3."/>
      <w:lvlJc w:val="left"/>
      <w:pPr>
        <w:ind w:left="1232" w:hanging="360"/>
      </w:pPr>
      <w:rPr>
        <w:rFonts w:ascii="Calibri" w:eastAsia="Calibri" w:hAnsi="Calibri" w:cs="Calibri" w:hint="default"/>
        <w:b/>
        <w:bCs/>
        <w:w w:val="100"/>
        <w:sz w:val="22"/>
        <w:szCs w:val="22"/>
        <w:lang w:val="en-AU" w:eastAsia="en-AU" w:bidi="en-AU"/>
      </w:rPr>
    </w:lvl>
    <w:lvl w:ilvl="3">
      <w:numFmt w:val="bullet"/>
      <w:lvlText w:val="•"/>
      <w:lvlJc w:val="left"/>
      <w:pPr>
        <w:ind w:left="3324" w:hanging="360"/>
      </w:pPr>
      <w:rPr>
        <w:rFonts w:hint="default"/>
        <w:lang w:val="en-AU" w:eastAsia="en-AU" w:bidi="en-AU"/>
      </w:rPr>
    </w:lvl>
    <w:lvl w:ilvl="4">
      <w:numFmt w:val="bullet"/>
      <w:lvlText w:val="•"/>
      <w:lvlJc w:val="left"/>
      <w:pPr>
        <w:ind w:left="4367" w:hanging="360"/>
      </w:pPr>
      <w:rPr>
        <w:rFonts w:hint="default"/>
        <w:lang w:val="en-AU" w:eastAsia="en-AU" w:bidi="en-AU"/>
      </w:rPr>
    </w:lvl>
    <w:lvl w:ilvl="5">
      <w:numFmt w:val="bullet"/>
      <w:lvlText w:val="•"/>
      <w:lvlJc w:val="left"/>
      <w:pPr>
        <w:ind w:left="5409" w:hanging="360"/>
      </w:pPr>
      <w:rPr>
        <w:rFonts w:hint="default"/>
        <w:lang w:val="en-AU" w:eastAsia="en-AU" w:bidi="en-AU"/>
      </w:rPr>
    </w:lvl>
    <w:lvl w:ilvl="6">
      <w:numFmt w:val="bullet"/>
      <w:lvlText w:val="•"/>
      <w:lvlJc w:val="left"/>
      <w:pPr>
        <w:ind w:left="6452" w:hanging="360"/>
      </w:pPr>
      <w:rPr>
        <w:rFonts w:hint="default"/>
        <w:lang w:val="en-AU" w:eastAsia="en-AU" w:bidi="en-AU"/>
      </w:rPr>
    </w:lvl>
    <w:lvl w:ilvl="7">
      <w:numFmt w:val="bullet"/>
      <w:lvlText w:val="•"/>
      <w:lvlJc w:val="left"/>
      <w:pPr>
        <w:ind w:left="7494" w:hanging="360"/>
      </w:pPr>
      <w:rPr>
        <w:rFonts w:hint="default"/>
        <w:lang w:val="en-AU" w:eastAsia="en-AU" w:bidi="en-AU"/>
      </w:rPr>
    </w:lvl>
    <w:lvl w:ilvl="8">
      <w:numFmt w:val="bullet"/>
      <w:lvlText w:val="•"/>
      <w:lvlJc w:val="left"/>
      <w:pPr>
        <w:ind w:left="8536" w:hanging="360"/>
      </w:pPr>
      <w:rPr>
        <w:rFonts w:hint="default"/>
        <w:lang w:val="en-AU" w:eastAsia="en-AU" w:bidi="en-AU"/>
      </w:rPr>
    </w:lvl>
  </w:abstractNum>
  <w:abstractNum w:abstractNumId="3" w15:restartNumberingAfterBreak="0">
    <w:nsid w:val="0D1F05A2"/>
    <w:multiLevelType w:val="hybridMultilevel"/>
    <w:tmpl w:val="1EE6CC08"/>
    <w:lvl w:ilvl="0" w:tplc="51663D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71492F"/>
    <w:multiLevelType w:val="hybridMultilevel"/>
    <w:tmpl w:val="E4C63D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386679"/>
    <w:multiLevelType w:val="multilevel"/>
    <w:tmpl w:val="B59A55CA"/>
    <w:lvl w:ilvl="0">
      <w:start w:val="3"/>
      <w:numFmt w:val="decimal"/>
      <w:lvlText w:val="%1"/>
      <w:lvlJc w:val="left"/>
      <w:pPr>
        <w:ind w:left="1299" w:hanging="428"/>
      </w:pPr>
      <w:rPr>
        <w:rFonts w:hint="default"/>
        <w:lang w:val="en-AU" w:eastAsia="en-AU" w:bidi="en-AU"/>
      </w:rPr>
    </w:lvl>
    <w:lvl w:ilvl="1">
      <w:start w:val="1"/>
      <w:numFmt w:val="decimal"/>
      <w:lvlText w:val="%1.%2"/>
      <w:lvlJc w:val="left"/>
      <w:pPr>
        <w:ind w:left="1299" w:hanging="428"/>
      </w:pPr>
      <w:rPr>
        <w:rFonts w:ascii="Calibri" w:eastAsia="Calibri" w:hAnsi="Calibri" w:cs="Calibri" w:hint="default"/>
        <w:b/>
        <w:bCs/>
        <w:spacing w:val="-2"/>
        <w:w w:val="100"/>
        <w:sz w:val="22"/>
        <w:szCs w:val="22"/>
        <w:lang w:val="en-AU" w:eastAsia="en-AU" w:bidi="en-AU"/>
      </w:rPr>
    </w:lvl>
    <w:lvl w:ilvl="2">
      <w:numFmt w:val="bullet"/>
      <w:lvlText w:val="•"/>
      <w:lvlJc w:val="left"/>
      <w:pPr>
        <w:ind w:left="2602" w:hanging="428"/>
      </w:pPr>
      <w:rPr>
        <w:rFonts w:hint="default"/>
        <w:lang w:val="en-AU" w:eastAsia="en-AU" w:bidi="en-AU"/>
      </w:rPr>
    </w:lvl>
    <w:lvl w:ilvl="3">
      <w:numFmt w:val="bullet"/>
      <w:lvlText w:val="•"/>
      <w:lvlJc w:val="left"/>
      <w:pPr>
        <w:ind w:left="3604" w:hanging="428"/>
      </w:pPr>
      <w:rPr>
        <w:rFonts w:hint="default"/>
        <w:lang w:val="en-AU" w:eastAsia="en-AU" w:bidi="en-AU"/>
      </w:rPr>
    </w:lvl>
    <w:lvl w:ilvl="4">
      <w:numFmt w:val="bullet"/>
      <w:lvlText w:val="•"/>
      <w:lvlJc w:val="left"/>
      <w:pPr>
        <w:ind w:left="4607" w:hanging="428"/>
      </w:pPr>
      <w:rPr>
        <w:rFonts w:hint="default"/>
        <w:lang w:val="en-AU" w:eastAsia="en-AU" w:bidi="en-AU"/>
      </w:rPr>
    </w:lvl>
    <w:lvl w:ilvl="5">
      <w:numFmt w:val="bullet"/>
      <w:lvlText w:val="•"/>
      <w:lvlJc w:val="left"/>
      <w:pPr>
        <w:ind w:left="5609" w:hanging="428"/>
      </w:pPr>
      <w:rPr>
        <w:rFonts w:hint="default"/>
        <w:lang w:val="en-AU" w:eastAsia="en-AU" w:bidi="en-AU"/>
      </w:rPr>
    </w:lvl>
    <w:lvl w:ilvl="6">
      <w:numFmt w:val="bullet"/>
      <w:lvlText w:val="•"/>
      <w:lvlJc w:val="left"/>
      <w:pPr>
        <w:ind w:left="6612" w:hanging="428"/>
      </w:pPr>
      <w:rPr>
        <w:rFonts w:hint="default"/>
        <w:lang w:val="en-AU" w:eastAsia="en-AU" w:bidi="en-AU"/>
      </w:rPr>
    </w:lvl>
    <w:lvl w:ilvl="7">
      <w:numFmt w:val="bullet"/>
      <w:lvlText w:val="•"/>
      <w:lvlJc w:val="left"/>
      <w:pPr>
        <w:ind w:left="7614" w:hanging="428"/>
      </w:pPr>
      <w:rPr>
        <w:rFonts w:hint="default"/>
        <w:lang w:val="en-AU" w:eastAsia="en-AU" w:bidi="en-AU"/>
      </w:rPr>
    </w:lvl>
    <w:lvl w:ilvl="8">
      <w:numFmt w:val="bullet"/>
      <w:lvlText w:val="•"/>
      <w:lvlJc w:val="left"/>
      <w:pPr>
        <w:ind w:left="8616" w:hanging="428"/>
      </w:pPr>
      <w:rPr>
        <w:rFonts w:hint="default"/>
        <w:lang w:val="en-AU" w:eastAsia="en-AU" w:bidi="en-AU"/>
      </w:rPr>
    </w:lvl>
  </w:abstractNum>
  <w:abstractNum w:abstractNumId="6" w15:restartNumberingAfterBreak="0">
    <w:nsid w:val="14C867F6"/>
    <w:multiLevelType w:val="multilevel"/>
    <w:tmpl w:val="A8D6837A"/>
    <w:lvl w:ilvl="0">
      <w:start w:val="5"/>
      <w:numFmt w:val="decimal"/>
      <w:lvlText w:val="%1"/>
      <w:lvlJc w:val="left"/>
      <w:pPr>
        <w:ind w:left="874" w:hanging="709"/>
      </w:pPr>
      <w:rPr>
        <w:rFonts w:hint="default"/>
        <w:lang w:val="en-AU" w:eastAsia="en-AU" w:bidi="en-AU"/>
      </w:rPr>
    </w:lvl>
    <w:lvl w:ilvl="1">
      <w:numFmt w:val="decimal"/>
      <w:lvlText w:val="%1.%2"/>
      <w:lvlJc w:val="left"/>
      <w:pPr>
        <w:ind w:left="874" w:hanging="709"/>
      </w:pPr>
      <w:rPr>
        <w:rFonts w:ascii="Calibri" w:eastAsia="Calibri" w:hAnsi="Calibri" w:cs="Calibri" w:hint="default"/>
        <w:b/>
        <w:bCs/>
        <w:spacing w:val="-2"/>
        <w:w w:val="100"/>
        <w:sz w:val="22"/>
        <w:szCs w:val="22"/>
        <w:lang w:val="en-AU" w:eastAsia="en-AU" w:bidi="en-AU"/>
      </w:rPr>
    </w:lvl>
    <w:lvl w:ilvl="2">
      <w:numFmt w:val="bullet"/>
      <w:lvlText w:val="•"/>
      <w:lvlJc w:val="left"/>
      <w:pPr>
        <w:ind w:left="2828" w:hanging="709"/>
      </w:pPr>
      <w:rPr>
        <w:rFonts w:hint="default"/>
        <w:lang w:val="en-AU" w:eastAsia="en-AU" w:bidi="en-AU"/>
      </w:rPr>
    </w:lvl>
    <w:lvl w:ilvl="3">
      <w:numFmt w:val="bullet"/>
      <w:lvlText w:val="•"/>
      <w:lvlJc w:val="left"/>
      <w:pPr>
        <w:ind w:left="3802" w:hanging="709"/>
      </w:pPr>
      <w:rPr>
        <w:rFonts w:hint="default"/>
        <w:lang w:val="en-AU" w:eastAsia="en-AU" w:bidi="en-AU"/>
      </w:rPr>
    </w:lvl>
    <w:lvl w:ilvl="4">
      <w:numFmt w:val="bullet"/>
      <w:lvlText w:val="•"/>
      <w:lvlJc w:val="left"/>
      <w:pPr>
        <w:ind w:left="4776" w:hanging="709"/>
      </w:pPr>
      <w:rPr>
        <w:rFonts w:hint="default"/>
        <w:lang w:val="en-AU" w:eastAsia="en-AU" w:bidi="en-AU"/>
      </w:rPr>
    </w:lvl>
    <w:lvl w:ilvl="5">
      <w:numFmt w:val="bullet"/>
      <w:lvlText w:val="•"/>
      <w:lvlJc w:val="left"/>
      <w:pPr>
        <w:ind w:left="5750" w:hanging="709"/>
      </w:pPr>
      <w:rPr>
        <w:rFonts w:hint="default"/>
        <w:lang w:val="en-AU" w:eastAsia="en-AU" w:bidi="en-AU"/>
      </w:rPr>
    </w:lvl>
    <w:lvl w:ilvl="6">
      <w:numFmt w:val="bullet"/>
      <w:lvlText w:val="•"/>
      <w:lvlJc w:val="left"/>
      <w:pPr>
        <w:ind w:left="6724" w:hanging="709"/>
      </w:pPr>
      <w:rPr>
        <w:rFonts w:hint="default"/>
        <w:lang w:val="en-AU" w:eastAsia="en-AU" w:bidi="en-AU"/>
      </w:rPr>
    </w:lvl>
    <w:lvl w:ilvl="7">
      <w:numFmt w:val="bullet"/>
      <w:lvlText w:val="•"/>
      <w:lvlJc w:val="left"/>
      <w:pPr>
        <w:ind w:left="7699" w:hanging="709"/>
      </w:pPr>
      <w:rPr>
        <w:rFonts w:hint="default"/>
        <w:lang w:val="en-AU" w:eastAsia="en-AU" w:bidi="en-AU"/>
      </w:rPr>
    </w:lvl>
    <w:lvl w:ilvl="8">
      <w:numFmt w:val="bullet"/>
      <w:lvlText w:val="•"/>
      <w:lvlJc w:val="left"/>
      <w:pPr>
        <w:ind w:left="8673" w:hanging="709"/>
      </w:pPr>
      <w:rPr>
        <w:rFonts w:hint="default"/>
        <w:lang w:val="en-AU" w:eastAsia="en-AU" w:bidi="en-AU"/>
      </w:rPr>
    </w:lvl>
  </w:abstractNum>
  <w:abstractNum w:abstractNumId="7" w15:restartNumberingAfterBreak="0">
    <w:nsid w:val="1FF24194"/>
    <w:multiLevelType w:val="hybridMultilevel"/>
    <w:tmpl w:val="9A16AEDC"/>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6257A5"/>
    <w:multiLevelType w:val="multilevel"/>
    <w:tmpl w:val="52B8F348"/>
    <w:lvl w:ilvl="0">
      <w:start w:val="12"/>
      <w:numFmt w:val="decimal"/>
      <w:lvlText w:val="%1"/>
      <w:lvlJc w:val="left"/>
      <w:pPr>
        <w:ind w:left="826" w:hanging="721"/>
      </w:pPr>
      <w:rPr>
        <w:rFonts w:hint="default"/>
        <w:lang w:val="en-AU" w:eastAsia="en-AU" w:bidi="en-AU"/>
      </w:rPr>
    </w:lvl>
    <w:lvl w:ilvl="1">
      <w:numFmt w:val="decimal"/>
      <w:lvlText w:val="%1.%2"/>
      <w:lvlJc w:val="left"/>
      <w:pPr>
        <w:ind w:left="826" w:hanging="721"/>
      </w:pPr>
      <w:rPr>
        <w:rFonts w:ascii="Calibri" w:eastAsia="Calibri" w:hAnsi="Calibri" w:cs="Calibri" w:hint="default"/>
        <w:b/>
        <w:bCs/>
        <w:spacing w:val="-2"/>
        <w:w w:val="100"/>
        <w:sz w:val="22"/>
        <w:szCs w:val="22"/>
        <w:lang w:val="en-AU" w:eastAsia="en-AU" w:bidi="en-AU"/>
      </w:rPr>
    </w:lvl>
    <w:lvl w:ilvl="2">
      <w:numFmt w:val="bullet"/>
      <w:lvlText w:val="•"/>
      <w:lvlJc w:val="left"/>
      <w:pPr>
        <w:ind w:left="2768" w:hanging="721"/>
      </w:pPr>
      <w:rPr>
        <w:rFonts w:hint="default"/>
        <w:lang w:val="en-AU" w:eastAsia="en-AU" w:bidi="en-AU"/>
      </w:rPr>
    </w:lvl>
    <w:lvl w:ilvl="3">
      <w:numFmt w:val="bullet"/>
      <w:lvlText w:val="•"/>
      <w:lvlJc w:val="left"/>
      <w:pPr>
        <w:ind w:left="3742" w:hanging="721"/>
      </w:pPr>
      <w:rPr>
        <w:rFonts w:hint="default"/>
        <w:lang w:val="en-AU" w:eastAsia="en-AU" w:bidi="en-AU"/>
      </w:rPr>
    </w:lvl>
    <w:lvl w:ilvl="4">
      <w:numFmt w:val="bullet"/>
      <w:lvlText w:val="•"/>
      <w:lvlJc w:val="left"/>
      <w:pPr>
        <w:ind w:left="4716" w:hanging="721"/>
      </w:pPr>
      <w:rPr>
        <w:rFonts w:hint="default"/>
        <w:lang w:val="en-AU" w:eastAsia="en-AU" w:bidi="en-AU"/>
      </w:rPr>
    </w:lvl>
    <w:lvl w:ilvl="5">
      <w:numFmt w:val="bullet"/>
      <w:lvlText w:val="•"/>
      <w:lvlJc w:val="left"/>
      <w:pPr>
        <w:ind w:left="5690" w:hanging="721"/>
      </w:pPr>
      <w:rPr>
        <w:rFonts w:hint="default"/>
        <w:lang w:val="en-AU" w:eastAsia="en-AU" w:bidi="en-AU"/>
      </w:rPr>
    </w:lvl>
    <w:lvl w:ilvl="6">
      <w:numFmt w:val="bullet"/>
      <w:lvlText w:val="•"/>
      <w:lvlJc w:val="left"/>
      <w:pPr>
        <w:ind w:left="6664" w:hanging="721"/>
      </w:pPr>
      <w:rPr>
        <w:rFonts w:hint="default"/>
        <w:lang w:val="en-AU" w:eastAsia="en-AU" w:bidi="en-AU"/>
      </w:rPr>
    </w:lvl>
    <w:lvl w:ilvl="7">
      <w:numFmt w:val="bullet"/>
      <w:lvlText w:val="•"/>
      <w:lvlJc w:val="left"/>
      <w:pPr>
        <w:ind w:left="7639" w:hanging="721"/>
      </w:pPr>
      <w:rPr>
        <w:rFonts w:hint="default"/>
        <w:lang w:val="en-AU" w:eastAsia="en-AU" w:bidi="en-AU"/>
      </w:rPr>
    </w:lvl>
    <w:lvl w:ilvl="8">
      <w:numFmt w:val="bullet"/>
      <w:lvlText w:val="•"/>
      <w:lvlJc w:val="left"/>
      <w:pPr>
        <w:ind w:left="8613" w:hanging="721"/>
      </w:pPr>
      <w:rPr>
        <w:rFonts w:hint="default"/>
        <w:lang w:val="en-AU" w:eastAsia="en-AU" w:bidi="en-AU"/>
      </w:rPr>
    </w:lvl>
  </w:abstractNum>
  <w:abstractNum w:abstractNumId="9" w15:restartNumberingAfterBreak="0">
    <w:nsid w:val="24700B46"/>
    <w:multiLevelType w:val="multilevel"/>
    <w:tmpl w:val="BD1ED7D6"/>
    <w:lvl w:ilvl="0">
      <w:start w:val="10"/>
      <w:numFmt w:val="decimal"/>
      <w:lvlText w:val="%1"/>
      <w:lvlJc w:val="left"/>
      <w:pPr>
        <w:ind w:left="826" w:hanging="721"/>
      </w:pPr>
      <w:rPr>
        <w:rFonts w:hint="default"/>
        <w:lang w:val="en-AU" w:eastAsia="en-AU" w:bidi="en-AU"/>
      </w:rPr>
    </w:lvl>
    <w:lvl w:ilvl="1">
      <w:start w:val="4"/>
      <w:numFmt w:val="decimal"/>
      <w:lvlText w:val="%1.%2"/>
      <w:lvlJc w:val="left"/>
      <w:pPr>
        <w:ind w:left="826" w:hanging="721"/>
      </w:pPr>
      <w:rPr>
        <w:rFonts w:ascii="Calibri" w:eastAsia="Calibri" w:hAnsi="Calibri" w:cs="Calibri" w:hint="default"/>
        <w:b/>
        <w:bCs/>
        <w:spacing w:val="-2"/>
        <w:w w:val="100"/>
        <w:sz w:val="22"/>
        <w:szCs w:val="22"/>
        <w:lang w:val="en-AU" w:eastAsia="en-AU" w:bidi="en-AU"/>
      </w:rPr>
    </w:lvl>
    <w:lvl w:ilvl="2">
      <w:numFmt w:val="bullet"/>
      <w:lvlText w:val="•"/>
      <w:lvlJc w:val="left"/>
      <w:pPr>
        <w:ind w:left="2768" w:hanging="721"/>
      </w:pPr>
      <w:rPr>
        <w:rFonts w:hint="default"/>
        <w:lang w:val="en-AU" w:eastAsia="en-AU" w:bidi="en-AU"/>
      </w:rPr>
    </w:lvl>
    <w:lvl w:ilvl="3">
      <w:numFmt w:val="bullet"/>
      <w:lvlText w:val="•"/>
      <w:lvlJc w:val="left"/>
      <w:pPr>
        <w:ind w:left="3742" w:hanging="721"/>
      </w:pPr>
      <w:rPr>
        <w:rFonts w:hint="default"/>
        <w:lang w:val="en-AU" w:eastAsia="en-AU" w:bidi="en-AU"/>
      </w:rPr>
    </w:lvl>
    <w:lvl w:ilvl="4">
      <w:numFmt w:val="bullet"/>
      <w:lvlText w:val="•"/>
      <w:lvlJc w:val="left"/>
      <w:pPr>
        <w:ind w:left="4716" w:hanging="721"/>
      </w:pPr>
      <w:rPr>
        <w:rFonts w:hint="default"/>
        <w:lang w:val="en-AU" w:eastAsia="en-AU" w:bidi="en-AU"/>
      </w:rPr>
    </w:lvl>
    <w:lvl w:ilvl="5">
      <w:numFmt w:val="bullet"/>
      <w:lvlText w:val="•"/>
      <w:lvlJc w:val="left"/>
      <w:pPr>
        <w:ind w:left="5690" w:hanging="721"/>
      </w:pPr>
      <w:rPr>
        <w:rFonts w:hint="default"/>
        <w:lang w:val="en-AU" w:eastAsia="en-AU" w:bidi="en-AU"/>
      </w:rPr>
    </w:lvl>
    <w:lvl w:ilvl="6">
      <w:numFmt w:val="bullet"/>
      <w:lvlText w:val="•"/>
      <w:lvlJc w:val="left"/>
      <w:pPr>
        <w:ind w:left="6664" w:hanging="721"/>
      </w:pPr>
      <w:rPr>
        <w:rFonts w:hint="default"/>
        <w:lang w:val="en-AU" w:eastAsia="en-AU" w:bidi="en-AU"/>
      </w:rPr>
    </w:lvl>
    <w:lvl w:ilvl="7">
      <w:numFmt w:val="bullet"/>
      <w:lvlText w:val="•"/>
      <w:lvlJc w:val="left"/>
      <w:pPr>
        <w:ind w:left="7639" w:hanging="721"/>
      </w:pPr>
      <w:rPr>
        <w:rFonts w:hint="default"/>
        <w:lang w:val="en-AU" w:eastAsia="en-AU" w:bidi="en-AU"/>
      </w:rPr>
    </w:lvl>
    <w:lvl w:ilvl="8">
      <w:numFmt w:val="bullet"/>
      <w:lvlText w:val="•"/>
      <w:lvlJc w:val="left"/>
      <w:pPr>
        <w:ind w:left="8613" w:hanging="721"/>
      </w:pPr>
      <w:rPr>
        <w:rFonts w:hint="default"/>
        <w:lang w:val="en-AU" w:eastAsia="en-AU" w:bidi="en-AU"/>
      </w:rPr>
    </w:lvl>
  </w:abstractNum>
  <w:abstractNum w:abstractNumId="10" w15:restartNumberingAfterBreak="0">
    <w:nsid w:val="25B7119B"/>
    <w:multiLevelType w:val="hybridMultilevel"/>
    <w:tmpl w:val="AB0C6C4A"/>
    <w:lvl w:ilvl="0" w:tplc="51663D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7748A4"/>
    <w:multiLevelType w:val="multilevel"/>
    <w:tmpl w:val="D672856E"/>
    <w:lvl w:ilvl="0">
      <w:start w:val="3"/>
      <w:numFmt w:val="decimal"/>
      <w:lvlText w:val="%1"/>
      <w:lvlJc w:val="left"/>
      <w:pPr>
        <w:ind w:left="886" w:hanging="721"/>
      </w:pPr>
      <w:rPr>
        <w:rFonts w:hint="default"/>
        <w:lang w:val="en-AU" w:eastAsia="en-AU" w:bidi="en-AU"/>
      </w:rPr>
    </w:lvl>
    <w:lvl w:ilvl="1">
      <w:numFmt w:val="decimal"/>
      <w:lvlText w:val="%1.%2"/>
      <w:lvlJc w:val="left"/>
      <w:pPr>
        <w:ind w:left="886" w:hanging="721"/>
      </w:pPr>
      <w:rPr>
        <w:rFonts w:ascii="Calibri" w:eastAsia="Calibri" w:hAnsi="Calibri" w:cs="Calibri" w:hint="default"/>
        <w:b/>
        <w:bCs/>
        <w:spacing w:val="-2"/>
        <w:w w:val="100"/>
        <w:sz w:val="22"/>
        <w:szCs w:val="22"/>
        <w:lang w:val="en-AU" w:eastAsia="en-AU" w:bidi="en-AU"/>
      </w:rPr>
    </w:lvl>
    <w:lvl w:ilvl="2">
      <w:numFmt w:val="bullet"/>
      <w:lvlText w:val="•"/>
      <w:lvlJc w:val="left"/>
      <w:pPr>
        <w:ind w:left="2828" w:hanging="721"/>
      </w:pPr>
      <w:rPr>
        <w:rFonts w:hint="default"/>
        <w:lang w:val="en-AU" w:eastAsia="en-AU" w:bidi="en-AU"/>
      </w:rPr>
    </w:lvl>
    <w:lvl w:ilvl="3">
      <w:numFmt w:val="bullet"/>
      <w:lvlText w:val="•"/>
      <w:lvlJc w:val="left"/>
      <w:pPr>
        <w:ind w:left="3802" w:hanging="721"/>
      </w:pPr>
      <w:rPr>
        <w:rFonts w:hint="default"/>
        <w:lang w:val="en-AU" w:eastAsia="en-AU" w:bidi="en-AU"/>
      </w:rPr>
    </w:lvl>
    <w:lvl w:ilvl="4">
      <w:numFmt w:val="bullet"/>
      <w:lvlText w:val="•"/>
      <w:lvlJc w:val="left"/>
      <w:pPr>
        <w:ind w:left="4776" w:hanging="721"/>
      </w:pPr>
      <w:rPr>
        <w:rFonts w:hint="default"/>
        <w:lang w:val="en-AU" w:eastAsia="en-AU" w:bidi="en-AU"/>
      </w:rPr>
    </w:lvl>
    <w:lvl w:ilvl="5">
      <w:numFmt w:val="bullet"/>
      <w:lvlText w:val="•"/>
      <w:lvlJc w:val="left"/>
      <w:pPr>
        <w:ind w:left="5750" w:hanging="721"/>
      </w:pPr>
      <w:rPr>
        <w:rFonts w:hint="default"/>
        <w:lang w:val="en-AU" w:eastAsia="en-AU" w:bidi="en-AU"/>
      </w:rPr>
    </w:lvl>
    <w:lvl w:ilvl="6">
      <w:numFmt w:val="bullet"/>
      <w:lvlText w:val="•"/>
      <w:lvlJc w:val="left"/>
      <w:pPr>
        <w:ind w:left="6724" w:hanging="721"/>
      </w:pPr>
      <w:rPr>
        <w:rFonts w:hint="default"/>
        <w:lang w:val="en-AU" w:eastAsia="en-AU" w:bidi="en-AU"/>
      </w:rPr>
    </w:lvl>
    <w:lvl w:ilvl="7">
      <w:numFmt w:val="bullet"/>
      <w:lvlText w:val="•"/>
      <w:lvlJc w:val="left"/>
      <w:pPr>
        <w:ind w:left="7699" w:hanging="721"/>
      </w:pPr>
      <w:rPr>
        <w:rFonts w:hint="default"/>
        <w:lang w:val="en-AU" w:eastAsia="en-AU" w:bidi="en-AU"/>
      </w:rPr>
    </w:lvl>
    <w:lvl w:ilvl="8">
      <w:numFmt w:val="bullet"/>
      <w:lvlText w:val="•"/>
      <w:lvlJc w:val="left"/>
      <w:pPr>
        <w:ind w:left="8673" w:hanging="721"/>
      </w:pPr>
      <w:rPr>
        <w:rFonts w:hint="default"/>
        <w:lang w:val="en-AU" w:eastAsia="en-AU" w:bidi="en-AU"/>
      </w:rPr>
    </w:lvl>
  </w:abstractNum>
  <w:abstractNum w:abstractNumId="12" w15:restartNumberingAfterBreak="0">
    <w:nsid w:val="39D61942"/>
    <w:multiLevelType w:val="multilevel"/>
    <w:tmpl w:val="6E52D112"/>
    <w:lvl w:ilvl="0">
      <w:start w:val="10"/>
      <w:numFmt w:val="decimal"/>
      <w:lvlText w:val="%1"/>
      <w:lvlJc w:val="left"/>
      <w:pPr>
        <w:ind w:left="826" w:hanging="721"/>
      </w:pPr>
      <w:rPr>
        <w:rFonts w:hint="default"/>
        <w:lang w:val="en-AU" w:eastAsia="en-AU" w:bidi="en-AU"/>
      </w:rPr>
    </w:lvl>
    <w:lvl w:ilvl="1">
      <w:numFmt w:val="decimal"/>
      <w:lvlText w:val="%1.%2"/>
      <w:lvlJc w:val="left"/>
      <w:pPr>
        <w:ind w:left="826" w:hanging="721"/>
      </w:pPr>
      <w:rPr>
        <w:rFonts w:ascii="Calibri" w:eastAsia="Calibri" w:hAnsi="Calibri" w:cs="Calibri" w:hint="default"/>
        <w:b/>
        <w:bCs/>
        <w:spacing w:val="-2"/>
        <w:w w:val="100"/>
        <w:sz w:val="22"/>
        <w:szCs w:val="22"/>
        <w:lang w:val="en-AU" w:eastAsia="en-AU" w:bidi="en-AU"/>
      </w:rPr>
    </w:lvl>
    <w:lvl w:ilvl="2">
      <w:numFmt w:val="bullet"/>
      <w:lvlText w:val="•"/>
      <w:lvlJc w:val="left"/>
      <w:pPr>
        <w:ind w:left="2768" w:hanging="721"/>
      </w:pPr>
      <w:rPr>
        <w:rFonts w:hint="default"/>
        <w:lang w:val="en-AU" w:eastAsia="en-AU" w:bidi="en-AU"/>
      </w:rPr>
    </w:lvl>
    <w:lvl w:ilvl="3">
      <w:numFmt w:val="bullet"/>
      <w:lvlText w:val="•"/>
      <w:lvlJc w:val="left"/>
      <w:pPr>
        <w:ind w:left="3742" w:hanging="721"/>
      </w:pPr>
      <w:rPr>
        <w:rFonts w:hint="default"/>
        <w:lang w:val="en-AU" w:eastAsia="en-AU" w:bidi="en-AU"/>
      </w:rPr>
    </w:lvl>
    <w:lvl w:ilvl="4">
      <w:numFmt w:val="bullet"/>
      <w:lvlText w:val="•"/>
      <w:lvlJc w:val="left"/>
      <w:pPr>
        <w:ind w:left="4716" w:hanging="721"/>
      </w:pPr>
      <w:rPr>
        <w:rFonts w:hint="default"/>
        <w:lang w:val="en-AU" w:eastAsia="en-AU" w:bidi="en-AU"/>
      </w:rPr>
    </w:lvl>
    <w:lvl w:ilvl="5">
      <w:numFmt w:val="bullet"/>
      <w:lvlText w:val="•"/>
      <w:lvlJc w:val="left"/>
      <w:pPr>
        <w:ind w:left="5690" w:hanging="721"/>
      </w:pPr>
      <w:rPr>
        <w:rFonts w:hint="default"/>
        <w:lang w:val="en-AU" w:eastAsia="en-AU" w:bidi="en-AU"/>
      </w:rPr>
    </w:lvl>
    <w:lvl w:ilvl="6">
      <w:numFmt w:val="bullet"/>
      <w:lvlText w:val="•"/>
      <w:lvlJc w:val="left"/>
      <w:pPr>
        <w:ind w:left="6664" w:hanging="721"/>
      </w:pPr>
      <w:rPr>
        <w:rFonts w:hint="default"/>
        <w:lang w:val="en-AU" w:eastAsia="en-AU" w:bidi="en-AU"/>
      </w:rPr>
    </w:lvl>
    <w:lvl w:ilvl="7">
      <w:numFmt w:val="bullet"/>
      <w:lvlText w:val="•"/>
      <w:lvlJc w:val="left"/>
      <w:pPr>
        <w:ind w:left="7639" w:hanging="721"/>
      </w:pPr>
      <w:rPr>
        <w:rFonts w:hint="default"/>
        <w:lang w:val="en-AU" w:eastAsia="en-AU" w:bidi="en-AU"/>
      </w:rPr>
    </w:lvl>
    <w:lvl w:ilvl="8">
      <w:numFmt w:val="bullet"/>
      <w:lvlText w:val="•"/>
      <w:lvlJc w:val="left"/>
      <w:pPr>
        <w:ind w:left="8613" w:hanging="721"/>
      </w:pPr>
      <w:rPr>
        <w:rFonts w:hint="default"/>
        <w:lang w:val="en-AU" w:eastAsia="en-AU" w:bidi="en-AU"/>
      </w:rPr>
    </w:lvl>
  </w:abstractNum>
  <w:abstractNum w:abstractNumId="13" w15:restartNumberingAfterBreak="0">
    <w:nsid w:val="450A464D"/>
    <w:multiLevelType w:val="hybridMultilevel"/>
    <w:tmpl w:val="FF54F85E"/>
    <w:lvl w:ilvl="0" w:tplc="5C7EAEF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60D329B"/>
    <w:multiLevelType w:val="multilevel"/>
    <w:tmpl w:val="188AA718"/>
    <w:lvl w:ilvl="0">
      <w:start w:val="9"/>
      <w:numFmt w:val="decimal"/>
      <w:lvlText w:val="%1"/>
      <w:lvlJc w:val="left"/>
      <w:pPr>
        <w:ind w:left="832" w:hanging="720"/>
      </w:pPr>
      <w:rPr>
        <w:rFonts w:hint="default"/>
        <w:lang w:val="en-AU" w:eastAsia="en-AU" w:bidi="en-AU"/>
      </w:rPr>
    </w:lvl>
    <w:lvl w:ilvl="1">
      <w:numFmt w:val="decimal"/>
      <w:lvlText w:val="%1.%2"/>
      <w:lvlJc w:val="left"/>
      <w:pPr>
        <w:ind w:left="832" w:hanging="720"/>
      </w:pPr>
      <w:rPr>
        <w:rFonts w:ascii="Calibri" w:eastAsia="Calibri" w:hAnsi="Calibri" w:cs="Calibri" w:hint="default"/>
        <w:b/>
        <w:bCs/>
        <w:spacing w:val="-2"/>
        <w:w w:val="100"/>
        <w:sz w:val="22"/>
        <w:szCs w:val="22"/>
        <w:lang w:val="en-AU" w:eastAsia="en-AU" w:bidi="en-AU"/>
      </w:rPr>
    </w:lvl>
    <w:lvl w:ilvl="2">
      <w:numFmt w:val="bullet"/>
      <w:lvlText w:val="•"/>
      <w:lvlJc w:val="left"/>
      <w:pPr>
        <w:ind w:left="3631" w:hanging="720"/>
      </w:pPr>
      <w:rPr>
        <w:rFonts w:hint="default"/>
        <w:lang w:val="en-AU" w:eastAsia="en-AU" w:bidi="en-AU"/>
      </w:rPr>
    </w:lvl>
    <w:lvl w:ilvl="3">
      <w:numFmt w:val="bullet"/>
      <w:lvlText w:val="•"/>
      <w:lvlJc w:val="left"/>
      <w:pPr>
        <w:ind w:left="5027" w:hanging="720"/>
      </w:pPr>
      <w:rPr>
        <w:rFonts w:hint="default"/>
        <w:lang w:val="en-AU" w:eastAsia="en-AU" w:bidi="en-AU"/>
      </w:rPr>
    </w:lvl>
    <w:lvl w:ilvl="4">
      <w:numFmt w:val="bullet"/>
      <w:lvlText w:val="•"/>
      <w:lvlJc w:val="left"/>
      <w:pPr>
        <w:ind w:left="6422" w:hanging="720"/>
      </w:pPr>
      <w:rPr>
        <w:rFonts w:hint="default"/>
        <w:lang w:val="en-AU" w:eastAsia="en-AU" w:bidi="en-AU"/>
      </w:rPr>
    </w:lvl>
    <w:lvl w:ilvl="5">
      <w:numFmt w:val="bullet"/>
      <w:lvlText w:val="•"/>
      <w:lvlJc w:val="left"/>
      <w:pPr>
        <w:ind w:left="7818" w:hanging="720"/>
      </w:pPr>
      <w:rPr>
        <w:rFonts w:hint="default"/>
        <w:lang w:val="en-AU" w:eastAsia="en-AU" w:bidi="en-AU"/>
      </w:rPr>
    </w:lvl>
    <w:lvl w:ilvl="6">
      <w:numFmt w:val="bullet"/>
      <w:lvlText w:val="•"/>
      <w:lvlJc w:val="left"/>
      <w:pPr>
        <w:ind w:left="9214" w:hanging="720"/>
      </w:pPr>
      <w:rPr>
        <w:rFonts w:hint="default"/>
        <w:lang w:val="en-AU" w:eastAsia="en-AU" w:bidi="en-AU"/>
      </w:rPr>
    </w:lvl>
    <w:lvl w:ilvl="7">
      <w:numFmt w:val="bullet"/>
      <w:lvlText w:val="•"/>
      <w:lvlJc w:val="left"/>
      <w:pPr>
        <w:ind w:left="10609" w:hanging="720"/>
      </w:pPr>
      <w:rPr>
        <w:rFonts w:hint="default"/>
        <w:lang w:val="en-AU" w:eastAsia="en-AU" w:bidi="en-AU"/>
      </w:rPr>
    </w:lvl>
    <w:lvl w:ilvl="8">
      <w:numFmt w:val="bullet"/>
      <w:lvlText w:val="•"/>
      <w:lvlJc w:val="left"/>
      <w:pPr>
        <w:ind w:left="12005" w:hanging="720"/>
      </w:pPr>
      <w:rPr>
        <w:rFonts w:hint="default"/>
        <w:lang w:val="en-AU" w:eastAsia="en-AU" w:bidi="en-AU"/>
      </w:rPr>
    </w:lvl>
  </w:abstractNum>
  <w:abstractNum w:abstractNumId="15" w15:restartNumberingAfterBreak="0">
    <w:nsid w:val="49840E5A"/>
    <w:multiLevelType w:val="multilevel"/>
    <w:tmpl w:val="C0724640"/>
    <w:lvl w:ilvl="0">
      <w:start w:val="7"/>
      <w:numFmt w:val="decimal"/>
      <w:lvlText w:val="%1"/>
      <w:lvlJc w:val="left"/>
      <w:pPr>
        <w:ind w:left="886" w:hanging="721"/>
      </w:pPr>
      <w:rPr>
        <w:rFonts w:hint="default"/>
        <w:lang w:val="en-AU" w:eastAsia="en-AU" w:bidi="en-AU"/>
      </w:rPr>
    </w:lvl>
    <w:lvl w:ilvl="1">
      <w:numFmt w:val="decimal"/>
      <w:lvlText w:val="%1.%2"/>
      <w:lvlJc w:val="left"/>
      <w:pPr>
        <w:ind w:left="886" w:hanging="721"/>
      </w:pPr>
      <w:rPr>
        <w:rFonts w:ascii="Calibri" w:eastAsia="Calibri" w:hAnsi="Calibri" w:cs="Calibri" w:hint="default"/>
        <w:b/>
        <w:bCs/>
        <w:spacing w:val="-2"/>
        <w:w w:val="100"/>
        <w:sz w:val="22"/>
        <w:szCs w:val="22"/>
        <w:lang w:val="en-AU" w:eastAsia="en-AU" w:bidi="en-AU"/>
      </w:rPr>
    </w:lvl>
    <w:lvl w:ilvl="2">
      <w:numFmt w:val="bullet"/>
      <w:lvlText w:val=""/>
      <w:lvlJc w:val="left"/>
      <w:pPr>
        <w:ind w:left="1160" w:hanging="360"/>
      </w:pPr>
      <w:rPr>
        <w:rFonts w:ascii="Symbol" w:eastAsia="Symbol" w:hAnsi="Symbol" w:cs="Symbol" w:hint="default"/>
        <w:w w:val="100"/>
        <w:sz w:val="22"/>
        <w:szCs w:val="22"/>
        <w:lang w:val="en-AU" w:eastAsia="en-AU" w:bidi="en-AU"/>
      </w:rPr>
    </w:lvl>
    <w:lvl w:ilvl="3">
      <w:numFmt w:val="bullet"/>
      <w:lvlText w:val="•"/>
      <w:lvlJc w:val="left"/>
      <w:pPr>
        <w:ind w:left="3262" w:hanging="360"/>
      </w:pPr>
      <w:rPr>
        <w:rFonts w:hint="default"/>
        <w:lang w:val="en-AU" w:eastAsia="en-AU" w:bidi="en-AU"/>
      </w:rPr>
    </w:lvl>
    <w:lvl w:ilvl="4">
      <w:numFmt w:val="bullet"/>
      <w:lvlText w:val="•"/>
      <w:lvlJc w:val="left"/>
      <w:pPr>
        <w:ind w:left="4313" w:hanging="360"/>
      </w:pPr>
      <w:rPr>
        <w:rFonts w:hint="default"/>
        <w:lang w:val="en-AU" w:eastAsia="en-AU" w:bidi="en-AU"/>
      </w:rPr>
    </w:lvl>
    <w:lvl w:ilvl="5">
      <w:numFmt w:val="bullet"/>
      <w:lvlText w:val="•"/>
      <w:lvlJc w:val="left"/>
      <w:pPr>
        <w:ind w:left="5365" w:hanging="360"/>
      </w:pPr>
      <w:rPr>
        <w:rFonts w:hint="default"/>
        <w:lang w:val="en-AU" w:eastAsia="en-AU" w:bidi="en-AU"/>
      </w:rPr>
    </w:lvl>
    <w:lvl w:ilvl="6">
      <w:numFmt w:val="bullet"/>
      <w:lvlText w:val="•"/>
      <w:lvlJc w:val="left"/>
      <w:pPr>
        <w:ind w:left="6416" w:hanging="360"/>
      </w:pPr>
      <w:rPr>
        <w:rFonts w:hint="default"/>
        <w:lang w:val="en-AU" w:eastAsia="en-AU" w:bidi="en-AU"/>
      </w:rPr>
    </w:lvl>
    <w:lvl w:ilvl="7">
      <w:numFmt w:val="bullet"/>
      <w:lvlText w:val="•"/>
      <w:lvlJc w:val="left"/>
      <w:pPr>
        <w:ind w:left="7467" w:hanging="360"/>
      </w:pPr>
      <w:rPr>
        <w:rFonts w:hint="default"/>
        <w:lang w:val="en-AU" w:eastAsia="en-AU" w:bidi="en-AU"/>
      </w:rPr>
    </w:lvl>
    <w:lvl w:ilvl="8">
      <w:numFmt w:val="bullet"/>
      <w:lvlText w:val="•"/>
      <w:lvlJc w:val="left"/>
      <w:pPr>
        <w:ind w:left="8519" w:hanging="360"/>
      </w:pPr>
      <w:rPr>
        <w:rFonts w:hint="default"/>
        <w:lang w:val="en-AU" w:eastAsia="en-AU" w:bidi="en-AU"/>
      </w:rPr>
    </w:lvl>
  </w:abstractNum>
  <w:abstractNum w:abstractNumId="16" w15:restartNumberingAfterBreak="0">
    <w:nsid w:val="679E70F0"/>
    <w:multiLevelType w:val="hybridMultilevel"/>
    <w:tmpl w:val="51EC2D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112520"/>
    <w:multiLevelType w:val="multilevel"/>
    <w:tmpl w:val="51E65030"/>
    <w:lvl w:ilvl="0">
      <w:start w:val="14"/>
      <w:numFmt w:val="decimal"/>
      <w:lvlText w:val="%1"/>
      <w:lvlJc w:val="left"/>
      <w:pPr>
        <w:ind w:left="826" w:hanging="721"/>
      </w:pPr>
      <w:rPr>
        <w:rFonts w:hint="default"/>
        <w:lang w:val="en-AU" w:eastAsia="en-AU" w:bidi="en-AU"/>
      </w:rPr>
    </w:lvl>
    <w:lvl w:ilvl="1">
      <w:numFmt w:val="decimal"/>
      <w:lvlText w:val="%1.%2"/>
      <w:lvlJc w:val="left"/>
      <w:pPr>
        <w:ind w:left="826" w:hanging="721"/>
      </w:pPr>
      <w:rPr>
        <w:rFonts w:ascii="Calibri" w:eastAsia="Calibri" w:hAnsi="Calibri" w:cs="Calibri" w:hint="default"/>
        <w:b/>
        <w:bCs/>
        <w:spacing w:val="-2"/>
        <w:w w:val="100"/>
        <w:sz w:val="22"/>
        <w:szCs w:val="22"/>
        <w:lang w:val="en-AU" w:eastAsia="en-AU" w:bidi="en-AU"/>
      </w:rPr>
    </w:lvl>
    <w:lvl w:ilvl="2">
      <w:numFmt w:val="bullet"/>
      <w:lvlText w:val="•"/>
      <w:lvlJc w:val="left"/>
      <w:pPr>
        <w:ind w:left="2768" w:hanging="721"/>
      </w:pPr>
      <w:rPr>
        <w:rFonts w:hint="default"/>
        <w:lang w:val="en-AU" w:eastAsia="en-AU" w:bidi="en-AU"/>
      </w:rPr>
    </w:lvl>
    <w:lvl w:ilvl="3">
      <w:numFmt w:val="bullet"/>
      <w:lvlText w:val="•"/>
      <w:lvlJc w:val="left"/>
      <w:pPr>
        <w:ind w:left="3742" w:hanging="721"/>
      </w:pPr>
      <w:rPr>
        <w:rFonts w:hint="default"/>
        <w:lang w:val="en-AU" w:eastAsia="en-AU" w:bidi="en-AU"/>
      </w:rPr>
    </w:lvl>
    <w:lvl w:ilvl="4">
      <w:numFmt w:val="bullet"/>
      <w:lvlText w:val="•"/>
      <w:lvlJc w:val="left"/>
      <w:pPr>
        <w:ind w:left="4716" w:hanging="721"/>
      </w:pPr>
      <w:rPr>
        <w:rFonts w:hint="default"/>
        <w:lang w:val="en-AU" w:eastAsia="en-AU" w:bidi="en-AU"/>
      </w:rPr>
    </w:lvl>
    <w:lvl w:ilvl="5">
      <w:numFmt w:val="bullet"/>
      <w:lvlText w:val="•"/>
      <w:lvlJc w:val="left"/>
      <w:pPr>
        <w:ind w:left="5690" w:hanging="721"/>
      </w:pPr>
      <w:rPr>
        <w:rFonts w:hint="default"/>
        <w:lang w:val="en-AU" w:eastAsia="en-AU" w:bidi="en-AU"/>
      </w:rPr>
    </w:lvl>
    <w:lvl w:ilvl="6">
      <w:numFmt w:val="bullet"/>
      <w:lvlText w:val="•"/>
      <w:lvlJc w:val="left"/>
      <w:pPr>
        <w:ind w:left="6664" w:hanging="721"/>
      </w:pPr>
      <w:rPr>
        <w:rFonts w:hint="default"/>
        <w:lang w:val="en-AU" w:eastAsia="en-AU" w:bidi="en-AU"/>
      </w:rPr>
    </w:lvl>
    <w:lvl w:ilvl="7">
      <w:numFmt w:val="bullet"/>
      <w:lvlText w:val="•"/>
      <w:lvlJc w:val="left"/>
      <w:pPr>
        <w:ind w:left="7639" w:hanging="721"/>
      </w:pPr>
      <w:rPr>
        <w:rFonts w:hint="default"/>
        <w:lang w:val="en-AU" w:eastAsia="en-AU" w:bidi="en-AU"/>
      </w:rPr>
    </w:lvl>
    <w:lvl w:ilvl="8">
      <w:numFmt w:val="bullet"/>
      <w:lvlText w:val="•"/>
      <w:lvlJc w:val="left"/>
      <w:pPr>
        <w:ind w:left="8613" w:hanging="721"/>
      </w:pPr>
      <w:rPr>
        <w:rFonts w:hint="default"/>
        <w:lang w:val="en-AU" w:eastAsia="en-AU" w:bidi="en-AU"/>
      </w:rPr>
    </w:lvl>
  </w:abstractNum>
  <w:abstractNum w:abstractNumId="18" w15:restartNumberingAfterBreak="0">
    <w:nsid w:val="6E57505F"/>
    <w:multiLevelType w:val="multilevel"/>
    <w:tmpl w:val="BF5A5730"/>
    <w:lvl w:ilvl="0">
      <w:start w:val="9"/>
      <w:numFmt w:val="decimal"/>
      <w:lvlText w:val="%1"/>
      <w:lvlJc w:val="left"/>
      <w:pPr>
        <w:ind w:left="826" w:hanging="721"/>
      </w:pPr>
      <w:rPr>
        <w:rFonts w:hint="default"/>
        <w:lang w:val="en-AU" w:eastAsia="en-AU" w:bidi="en-AU"/>
      </w:rPr>
    </w:lvl>
    <w:lvl w:ilvl="1">
      <w:start w:val="6"/>
      <w:numFmt w:val="decimal"/>
      <w:lvlText w:val="%1.%2"/>
      <w:lvlJc w:val="left"/>
      <w:pPr>
        <w:ind w:left="826" w:hanging="721"/>
      </w:pPr>
      <w:rPr>
        <w:rFonts w:ascii="Calibri" w:eastAsia="Calibri" w:hAnsi="Calibri" w:cs="Calibri" w:hint="default"/>
        <w:b/>
        <w:bCs/>
        <w:spacing w:val="-2"/>
        <w:w w:val="100"/>
        <w:sz w:val="22"/>
        <w:szCs w:val="22"/>
        <w:lang w:val="en-AU" w:eastAsia="en-AU" w:bidi="en-AU"/>
      </w:rPr>
    </w:lvl>
    <w:lvl w:ilvl="2">
      <w:numFmt w:val="bullet"/>
      <w:lvlText w:val="•"/>
      <w:lvlJc w:val="left"/>
      <w:pPr>
        <w:ind w:left="2768" w:hanging="721"/>
      </w:pPr>
      <w:rPr>
        <w:rFonts w:hint="default"/>
        <w:lang w:val="en-AU" w:eastAsia="en-AU" w:bidi="en-AU"/>
      </w:rPr>
    </w:lvl>
    <w:lvl w:ilvl="3">
      <w:numFmt w:val="bullet"/>
      <w:lvlText w:val="•"/>
      <w:lvlJc w:val="left"/>
      <w:pPr>
        <w:ind w:left="3742" w:hanging="721"/>
      </w:pPr>
      <w:rPr>
        <w:rFonts w:hint="default"/>
        <w:lang w:val="en-AU" w:eastAsia="en-AU" w:bidi="en-AU"/>
      </w:rPr>
    </w:lvl>
    <w:lvl w:ilvl="4">
      <w:numFmt w:val="bullet"/>
      <w:lvlText w:val="•"/>
      <w:lvlJc w:val="left"/>
      <w:pPr>
        <w:ind w:left="4716" w:hanging="721"/>
      </w:pPr>
      <w:rPr>
        <w:rFonts w:hint="default"/>
        <w:lang w:val="en-AU" w:eastAsia="en-AU" w:bidi="en-AU"/>
      </w:rPr>
    </w:lvl>
    <w:lvl w:ilvl="5">
      <w:numFmt w:val="bullet"/>
      <w:lvlText w:val="•"/>
      <w:lvlJc w:val="left"/>
      <w:pPr>
        <w:ind w:left="5690" w:hanging="721"/>
      </w:pPr>
      <w:rPr>
        <w:rFonts w:hint="default"/>
        <w:lang w:val="en-AU" w:eastAsia="en-AU" w:bidi="en-AU"/>
      </w:rPr>
    </w:lvl>
    <w:lvl w:ilvl="6">
      <w:numFmt w:val="bullet"/>
      <w:lvlText w:val="•"/>
      <w:lvlJc w:val="left"/>
      <w:pPr>
        <w:ind w:left="6664" w:hanging="721"/>
      </w:pPr>
      <w:rPr>
        <w:rFonts w:hint="default"/>
        <w:lang w:val="en-AU" w:eastAsia="en-AU" w:bidi="en-AU"/>
      </w:rPr>
    </w:lvl>
    <w:lvl w:ilvl="7">
      <w:numFmt w:val="bullet"/>
      <w:lvlText w:val="•"/>
      <w:lvlJc w:val="left"/>
      <w:pPr>
        <w:ind w:left="7639" w:hanging="721"/>
      </w:pPr>
      <w:rPr>
        <w:rFonts w:hint="default"/>
        <w:lang w:val="en-AU" w:eastAsia="en-AU" w:bidi="en-AU"/>
      </w:rPr>
    </w:lvl>
    <w:lvl w:ilvl="8">
      <w:numFmt w:val="bullet"/>
      <w:lvlText w:val="•"/>
      <w:lvlJc w:val="left"/>
      <w:pPr>
        <w:ind w:left="8613" w:hanging="721"/>
      </w:pPr>
      <w:rPr>
        <w:rFonts w:hint="default"/>
        <w:lang w:val="en-AU" w:eastAsia="en-AU" w:bidi="en-AU"/>
      </w:rPr>
    </w:lvl>
  </w:abstractNum>
  <w:num w:numId="1">
    <w:abstractNumId w:val="17"/>
  </w:num>
  <w:num w:numId="2">
    <w:abstractNumId w:val="8"/>
  </w:num>
  <w:num w:numId="3">
    <w:abstractNumId w:val="0"/>
  </w:num>
  <w:num w:numId="4">
    <w:abstractNumId w:val="9"/>
  </w:num>
  <w:num w:numId="5">
    <w:abstractNumId w:val="12"/>
  </w:num>
  <w:num w:numId="6">
    <w:abstractNumId w:val="18"/>
  </w:num>
  <w:num w:numId="7">
    <w:abstractNumId w:val="14"/>
  </w:num>
  <w:num w:numId="8">
    <w:abstractNumId w:val="5"/>
  </w:num>
  <w:num w:numId="9">
    <w:abstractNumId w:val="2"/>
  </w:num>
  <w:num w:numId="10">
    <w:abstractNumId w:val="15"/>
  </w:num>
  <w:num w:numId="11">
    <w:abstractNumId w:val="6"/>
  </w:num>
  <w:num w:numId="12">
    <w:abstractNumId w:val="11"/>
  </w:num>
  <w:num w:numId="13">
    <w:abstractNumId w:val="3"/>
  </w:num>
  <w:num w:numId="14">
    <w:abstractNumId w:val="10"/>
  </w:num>
  <w:num w:numId="15">
    <w:abstractNumId w:val="13"/>
  </w:num>
  <w:num w:numId="16">
    <w:abstractNumId w:val="16"/>
  </w:num>
  <w:num w:numId="17">
    <w:abstractNumId w:val="7"/>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6E"/>
    <w:rsid w:val="0000389B"/>
    <w:rsid w:val="00010067"/>
    <w:rsid w:val="000119E8"/>
    <w:rsid w:val="00025C5C"/>
    <w:rsid w:val="00032C5A"/>
    <w:rsid w:val="00033269"/>
    <w:rsid w:val="00033BBC"/>
    <w:rsid w:val="00040A45"/>
    <w:rsid w:val="00051289"/>
    <w:rsid w:val="00061BFF"/>
    <w:rsid w:val="00067DED"/>
    <w:rsid w:val="00085518"/>
    <w:rsid w:val="000939A9"/>
    <w:rsid w:val="000D3541"/>
    <w:rsid w:val="000E0A21"/>
    <w:rsid w:val="000E6938"/>
    <w:rsid w:val="000F55E6"/>
    <w:rsid w:val="000F6862"/>
    <w:rsid w:val="001114C2"/>
    <w:rsid w:val="0013027D"/>
    <w:rsid w:val="001306E7"/>
    <w:rsid w:val="00152184"/>
    <w:rsid w:val="00163F9C"/>
    <w:rsid w:val="00173162"/>
    <w:rsid w:val="00173400"/>
    <w:rsid w:val="00175685"/>
    <w:rsid w:val="00183252"/>
    <w:rsid w:val="00192410"/>
    <w:rsid w:val="00194FDC"/>
    <w:rsid w:val="0019604F"/>
    <w:rsid w:val="001A22A7"/>
    <w:rsid w:val="001A392A"/>
    <w:rsid w:val="001A50FF"/>
    <w:rsid w:val="001A5648"/>
    <w:rsid w:val="001B15E7"/>
    <w:rsid w:val="001C114E"/>
    <w:rsid w:val="001C2519"/>
    <w:rsid w:val="001C5134"/>
    <w:rsid w:val="001D17B4"/>
    <w:rsid w:val="00201A95"/>
    <w:rsid w:val="00221E9A"/>
    <w:rsid w:val="002426AA"/>
    <w:rsid w:val="00253604"/>
    <w:rsid w:val="00263219"/>
    <w:rsid w:val="00264631"/>
    <w:rsid w:val="0026652F"/>
    <w:rsid w:val="00267FDC"/>
    <w:rsid w:val="00277BD3"/>
    <w:rsid w:val="00294A80"/>
    <w:rsid w:val="00295BF1"/>
    <w:rsid w:val="00296C62"/>
    <w:rsid w:val="002A43F3"/>
    <w:rsid w:val="002A74B7"/>
    <w:rsid w:val="002B428A"/>
    <w:rsid w:val="002B5E98"/>
    <w:rsid w:val="002B6C14"/>
    <w:rsid w:val="002C7B38"/>
    <w:rsid w:val="002D1FAD"/>
    <w:rsid w:val="002D31FA"/>
    <w:rsid w:val="002D6F6D"/>
    <w:rsid w:val="002E4B0D"/>
    <w:rsid w:val="002F59AE"/>
    <w:rsid w:val="002F7BDF"/>
    <w:rsid w:val="00305D5F"/>
    <w:rsid w:val="0030773C"/>
    <w:rsid w:val="0031256E"/>
    <w:rsid w:val="00314C0C"/>
    <w:rsid w:val="003354BD"/>
    <w:rsid w:val="00342D35"/>
    <w:rsid w:val="003615A0"/>
    <w:rsid w:val="00362C96"/>
    <w:rsid w:val="0036478E"/>
    <w:rsid w:val="00374BDC"/>
    <w:rsid w:val="00374E53"/>
    <w:rsid w:val="0037566A"/>
    <w:rsid w:val="00397712"/>
    <w:rsid w:val="003A7D78"/>
    <w:rsid w:val="003B7B32"/>
    <w:rsid w:val="003D6850"/>
    <w:rsid w:val="00406A3F"/>
    <w:rsid w:val="00415833"/>
    <w:rsid w:val="00422705"/>
    <w:rsid w:val="00436FCE"/>
    <w:rsid w:val="004446B4"/>
    <w:rsid w:val="00454C78"/>
    <w:rsid w:val="00457AFF"/>
    <w:rsid w:val="00465C58"/>
    <w:rsid w:val="00465E2A"/>
    <w:rsid w:val="004759A3"/>
    <w:rsid w:val="00493D00"/>
    <w:rsid w:val="0049461E"/>
    <w:rsid w:val="00496C3A"/>
    <w:rsid w:val="004A54C9"/>
    <w:rsid w:val="004C3730"/>
    <w:rsid w:val="004D0646"/>
    <w:rsid w:val="004D20D4"/>
    <w:rsid w:val="004D47CC"/>
    <w:rsid w:val="004E064A"/>
    <w:rsid w:val="004E16D1"/>
    <w:rsid w:val="004E1890"/>
    <w:rsid w:val="004E2EDB"/>
    <w:rsid w:val="004E47DF"/>
    <w:rsid w:val="005062E5"/>
    <w:rsid w:val="00511686"/>
    <w:rsid w:val="00516A1C"/>
    <w:rsid w:val="00516BB0"/>
    <w:rsid w:val="00522C8C"/>
    <w:rsid w:val="00523CC0"/>
    <w:rsid w:val="00545D0F"/>
    <w:rsid w:val="0055330F"/>
    <w:rsid w:val="005541B1"/>
    <w:rsid w:val="005608DE"/>
    <w:rsid w:val="00565949"/>
    <w:rsid w:val="00566B0C"/>
    <w:rsid w:val="00572119"/>
    <w:rsid w:val="00572AB3"/>
    <w:rsid w:val="00573E4F"/>
    <w:rsid w:val="00574440"/>
    <w:rsid w:val="00574A40"/>
    <w:rsid w:val="00592753"/>
    <w:rsid w:val="005938EF"/>
    <w:rsid w:val="005A4A85"/>
    <w:rsid w:val="005E2AB6"/>
    <w:rsid w:val="005F4EC4"/>
    <w:rsid w:val="005F5C79"/>
    <w:rsid w:val="00616556"/>
    <w:rsid w:val="00634C1D"/>
    <w:rsid w:val="00641095"/>
    <w:rsid w:val="00650C76"/>
    <w:rsid w:val="006A5691"/>
    <w:rsid w:val="006B2B68"/>
    <w:rsid w:val="006B3D0D"/>
    <w:rsid w:val="006C3DBD"/>
    <w:rsid w:val="006C5D91"/>
    <w:rsid w:val="006E1623"/>
    <w:rsid w:val="006F231D"/>
    <w:rsid w:val="006F2C31"/>
    <w:rsid w:val="006F3D6E"/>
    <w:rsid w:val="007060B3"/>
    <w:rsid w:val="00706C39"/>
    <w:rsid w:val="00714C15"/>
    <w:rsid w:val="00722885"/>
    <w:rsid w:val="00742574"/>
    <w:rsid w:val="007460A5"/>
    <w:rsid w:val="007465D1"/>
    <w:rsid w:val="00750348"/>
    <w:rsid w:val="007651AC"/>
    <w:rsid w:val="0076603A"/>
    <w:rsid w:val="007710C7"/>
    <w:rsid w:val="00783728"/>
    <w:rsid w:val="00786149"/>
    <w:rsid w:val="007906BC"/>
    <w:rsid w:val="007915D8"/>
    <w:rsid w:val="00794AB2"/>
    <w:rsid w:val="007A49F3"/>
    <w:rsid w:val="007B3424"/>
    <w:rsid w:val="007C4FEF"/>
    <w:rsid w:val="007C69FB"/>
    <w:rsid w:val="007D1D34"/>
    <w:rsid w:val="007D21E8"/>
    <w:rsid w:val="007D36EA"/>
    <w:rsid w:val="007E27C6"/>
    <w:rsid w:val="007E3907"/>
    <w:rsid w:val="007F441C"/>
    <w:rsid w:val="007F5444"/>
    <w:rsid w:val="007F6F0E"/>
    <w:rsid w:val="008068B1"/>
    <w:rsid w:val="0081055A"/>
    <w:rsid w:val="008129E3"/>
    <w:rsid w:val="008246AA"/>
    <w:rsid w:val="00831551"/>
    <w:rsid w:val="008407CE"/>
    <w:rsid w:val="00850903"/>
    <w:rsid w:val="008514A5"/>
    <w:rsid w:val="008607C7"/>
    <w:rsid w:val="0088006C"/>
    <w:rsid w:val="008932B5"/>
    <w:rsid w:val="00895B78"/>
    <w:rsid w:val="008A0BBB"/>
    <w:rsid w:val="008B2A60"/>
    <w:rsid w:val="008B66C7"/>
    <w:rsid w:val="008C3DF9"/>
    <w:rsid w:val="008C4AE1"/>
    <w:rsid w:val="008F3D91"/>
    <w:rsid w:val="00904EC2"/>
    <w:rsid w:val="00913822"/>
    <w:rsid w:val="009138A0"/>
    <w:rsid w:val="00922A71"/>
    <w:rsid w:val="00931F40"/>
    <w:rsid w:val="009353F5"/>
    <w:rsid w:val="00967A61"/>
    <w:rsid w:val="00972D0E"/>
    <w:rsid w:val="00973CE8"/>
    <w:rsid w:val="00974FF7"/>
    <w:rsid w:val="00975F04"/>
    <w:rsid w:val="009907A5"/>
    <w:rsid w:val="009A4D5F"/>
    <w:rsid w:val="009A7CFB"/>
    <w:rsid w:val="009B1DCD"/>
    <w:rsid w:val="009C46B2"/>
    <w:rsid w:val="009C69ED"/>
    <w:rsid w:val="009D183B"/>
    <w:rsid w:val="009E3E16"/>
    <w:rsid w:val="009E5559"/>
    <w:rsid w:val="009E5604"/>
    <w:rsid w:val="009F3317"/>
    <w:rsid w:val="00A14A0B"/>
    <w:rsid w:val="00A22780"/>
    <w:rsid w:val="00A306FE"/>
    <w:rsid w:val="00A36C54"/>
    <w:rsid w:val="00A50694"/>
    <w:rsid w:val="00A56C29"/>
    <w:rsid w:val="00A646EF"/>
    <w:rsid w:val="00A70BC9"/>
    <w:rsid w:val="00A845CE"/>
    <w:rsid w:val="00A8550B"/>
    <w:rsid w:val="00A90EB9"/>
    <w:rsid w:val="00A92CD4"/>
    <w:rsid w:val="00A9446A"/>
    <w:rsid w:val="00AC4928"/>
    <w:rsid w:val="00AC5E76"/>
    <w:rsid w:val="00AC7867"/>
    <w:rsid w:val="00AD0F16"/>
    <w:rsid w:val="00AE2800"/>
    <w:rsid w:val="00AE54D0"/>
    <w:rsid w:val="00AF27C3"/>
    <w:rsid w:val="00AF5B83"/>
    <w:rsid w:val="00B05434"/>
    <w:rsid w:val="00B14546"/>
    <w:rsid w:val="00B43030"/>
    <w:rsid w:val="00B46C05"/>
    <w:rsid w:val="00B62A8F"/>
    <w:rsid w:val="00B664EB"/>
    <w:rsid w:val="00B73D7C"/>
    <w:rsid w:val="00B827FD"/>
    <w:rsid w:val="00B9384F"/>
    <w:rsid w:val="00BA2EDB"/>
    <w:rsid w:val="00BB43B5"/>
    <w:rsid w:val="00BD2612"/>
    <w:rsid w:val="00BD2A76"/>
    <w:rsid w:val="00BD3101"/>
    <w:rsid w:val="00BE2B95"/>
    <w:rsid w:val="00BE7310"/>
    <w:rsid w:val="00BF0CEB"/>
    <w:rsid w:val="00BF205A"/>
    <w:rsid w:val="00C12E00"/>
    <w:rsid w:val="00C13C06"/>
    <w:rsid w:val="00C16695"/>
    <w:rsid w:val="00C456A9"/>
    <w:rsid w:val="00C473D5"/>
    <w:rsid w:val="00C658A3"/>
    <w:rsid w:val="00C72A6E"/>
    <w:rsid w:val="00C74133"/>
    <w:rsid w:val="00C747CE"/>
    <w:rsid w:val="00C811DF"/>
    <w:rsid w:val="00C92CA2"/>
    <w:rsid w:val="00CA6DBF"/>
    <w:rsid w:val="00CB3F6C"/>
    <w:rsid w:val="00CC0015"/>
    <w:rsid w:val="00CC64FF"/>
    <w:rsid w:val="00CD2A7D"/>
    <w:rsid w:val="00CD4982"/>
    <w:rsid w:val="00CE7E5F"/>
    <w:rsid w:val="00CF7C68"/>
    <w:rsid w:val="00D00CF1"/>
    <w:rsid w:val="00D04DE0"/>
    <w:rsid w:val="00D11F3B"/>
    <w:rsid w:val="00D121DE"/>
    <w:rsid w:val="00D20250"/>
    <w:rsid w:val="00D24CDE"/>
    <w:rsid w:val="00D35DCD"/>
    <w:rsid w:val="00D6247E"/>
    <w:rsid w:val="00D64FFA"/>
    <w:rsid w:val="00D77327"/>
    <w:rsid w:val="00D86313"/>
    <w:rsid w:val="00D9265C"/>
    <w:rsid w:val="00D95EDB"/>
    <w:rsid w:val="00D95EDE"/>
    <w:rsid w:val="00D9646B"/>
    <w:rsid w:val="00DA3249"/>
    <w:rsid w:val="00DC607D"/>
    <w:rsid w:val="00E006EE"/>
    <w:rsid w:val="00E01B01"/>
    <w:rsid w:val="00E01D9F"/>
    <w:rsid w:val="00E03CFB"/>
    <w:rsid w:val="00E161C5"/>
    <w:rsid w:val="00E64B3C"/>
    <w:rsid w:val="00E734D6"/>
    <w:rsid w:val="00E75E72"/>
    <w:rsid w:val="00E8055C"/>
    <w:rsid w:val="00E814F0"/>
    <w:rsid w:val="00E82F31"/>
    <w:rsid w:val="00E9174F"/>
    <w:rsid w:val="00E95682"/>
    <w:rsid w:val="00EA717E"/>
    <w:rsid w:val="00EB0428"/>
    <w:rsid w:val="00EB4B65"/>
    <w:rsid w:val="00ED4B42"/>
    <w:rsid w:val="00ED68F1"/>
    <w:rsid w:val="00EE0F8B"/>
    <w:rsid w:val="00F21504"/>
    <w:rsid w:val="00F21D5C"/>
    <w:rsid w:val="00F23422"/>
    <w:rsid w:val="00F237CA"/>
    <w:rsid w:val="00F40281"/>
    <w:rsid w:val="00F444F3"/>
    <w:rsid w:val="00F4735E"/>
    <w:rsid w:val="00F71F7D"/>
    <w:rsid w:val="00F8246D"/>
    <w:rsid w:val="00F83043"/>
    <w:rsid w:val="00FA77D5"/>
    <w:rsid w:val="00FC07F3"/>
    <w:rsid w:val="00FC63D1"/>
    <w:rsid w:val="00FD1491"/>
    <w:rsid w:val="00FD151F"/>
    <w:rsid w:val="00FD31EE"/>
    <w:rsid w:val="00FD4A7C"/>
    <w:rsid w:val="00FE16A2"/>
    <w:rsid w:val="00FE6B7E"/>
    <w:rsid w:val="00FE7509"/>
    <w:rsid w:val="00FF0D40"/>
    <w:rsid w:val="00FF38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9C3418"/>
  <w15:docId w15:val="{BC3FA8F5-58EF-4BA9-8053-4057DBDD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103"/>
      <w:outlineLvl w:val="0"/>
    </w:pPr>
    <w:rPr>
      <w:b/>
      <w:bCs/>
    </w:rPr>
  </w:style>
  <w:style w:type="paragraph" w:styleId="Heading2">
    <w:name w:val="heading 2"/>
    <w:basedOn w:val="Normal"/>
    <w:uiPriority w:val="9"/>
    <w:unhideWhenUsed/>
    <w:qFormat/>
    <w:pPr>
      <w:ind w:left="82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6"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3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8A0"/>
    <w:rPr>
      <w:rFonts w:ascii="Segoe UI" w:eastAsia="Calibri" w:hAnsi="Segoe UI" w:cs="Segoe UI"/>
      <w:sz w:val="18"/>
      <w:szCs w:val="18"/>
      <w:lang w:val="en-AU" w:eastAsia="en-AU" w:bidi="en-AU"/>
    </w:rPr>
  </w:style>
  <w:style w:type="table" w:styleId="TableGrid">
    <w:name w:val="Table Grid"/>
    <w:basedOn w:val="TableNormal"/>
    <w:uiPriority w:val="39"/>
    <w:rsid w:val="0054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648"/>
    <w:pPr>
      <w:tabs>
        <w:tab w:val="center" w:pos="4513"/>
        <w:tab w:val="right" w:pos="9026"/>
      </w:tabs>
    </w:pPr>
  </w:style>
  <w:style w:type="character" w:customStyle="1" w:styleId="HeaderChar">
    <w:name w:val="Header Char"/>
    <w:basedOn w:val="DefaultParagraphFont"/>
    <w:link w:val="Header"/>
    <w:uiPriority w:val="99"/>
    <w:rsid w:val="001A5648"/>
    <w:rPr>
      <w:rFonts w:ascii="Calibri" w:eastAsia="Calibri" w:hAnsi="Calibri" w:cs="Calibri"/>
      <w:lang w:val="en-AU" w:eastAsia="en-AU" w:bidi="en-AU"/>
    </w:rPr>
  </w:style>
  <w:style w:type="paragraph" w:styleId="Footer">
    <w:name w:val="footer"/>
    <w:basedOn w:val="Normal"/>
    <w:link w:val="FooterChar"/>
    <w:uiPriority w:val="99"/>
    <w:unhideWhenUsed/>
    <w:rsid w:val="001A5648"/>
    <w:pPr>
      <w:tabs>
        <w:tab w:val="center" w:pos="4513"/>
        <w:tab w:val="right" w:pos="9026"/>
      </w:tabs>
    </w:pPr>
  </w:style>
  <w:style w:type="character" w:customStyle="1" w:styleId="FooterChar">
    <w:name w:val="Footer Char"/>
    <w:basedOn w:val="DefaultParagraphFont"/>
    <w:link w:val="Footer"/>
    <w:uiPriority w:val="99"/>
    <w:rsid w:val="001A5648"/>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AD44-D3E1-42F9-8FBD-88D7D851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wanrooy</dc:creator>
  <cp:lastModifiedBy>User</cp:lastModifiedBy>
  <cp:revision>40</cp:revision>
  <cp:lastPrinted>2019-03-21T23:54:00Z</cp:lastPrinted>
  <dcterms:created xsi:type="dcterms:W3CDTF">2019-03-31T21:48:00Z</dcterms:created>
  <dcterms:modified xsi:type="dcterms:W3CDTF">2019-03-31T23:35:00Z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2016</vt:lpwstr>
  </property>
  <property fmtid="{D5CDD505-2E9C-101B-9397-08002B2CF9AE}" pid="4" name="LastSaved">
    <vt:filetime>2019-03-19T00:00:00Z</vt:filetime>
  </property>
</Properties>
</file>